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2617" w14:textId="77777777" w:rsidR="00741A01" w:rsidRDefault="00741A01">
      <w:pPr>
        <w:rPr>
          <w:noProof/>
          <w:lang w:eastAsia="en-GB"/>
        </w:rPr>
      </w:pPr>
      <w:r>
        <w:rPr>
          <w:noProof/>
          <w:lang w:eastAsia="en-GB"/>
        </w:rPr>
        <w:drawing>
          <wp:inline distT="0" distB="0" distL="0" distR="0" wp14:anchorId="5F7B3880" wp14:editId="1533782B">
            <wp:extent cx="5731510" cy="1817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817370"/>
                    </a:xfrm>
                    <a:prstGeom prst="rect">
                      <a:avLst/>
                    </a:prstGeom>
                  </pic:spPr>
                </pic:pic>
              </a:graphicData>
            </a:graphic>
          </wp:inline>
        </w:drawing>
      </w:r>
    </w:p>
    <w:p w14:paraId="48A32356" w14:textId="77777777" w:rsidR="00741A01" w:rsidRPr="00741A01" w:rsidRDefault="00741A01" w:rsidP="00741A01">
      <w:pPr>
        <w:jc w:val="center"/>
        <w:rPr>
          <w:noProof/>
          <w:color w:val="000000" w:themeColor="text1"/>
          <w:lang w:eastAsia="en-GB"/>
        </w:rPr>
      </w:pPr>
      <w:r w:rsidRPr="00741A01">
        <w:rPr>
          <w:noProof/>
          <w:color w:val="000000" w:themeColor="text1"/>
          <w:lang w:eastAsia="en-GB"/>
        </w:rPr>
        <w:drawing>
          <wp:inline distT="0" distB="0" distL="0" distR="0" wp14:anchorId="7295D226" wp14:editId="78ABF569">
            <wp:extent cx="133350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04950"/>
                    </a:xfrm>
                    <a:prstGeom prst="rect">
                      <a:avLst/>
                    </a:prstGeom>
                    <a:noFill/>
                    <a:ln>
                      <a:noFill/>
                    </a:ln>
                  </pic:spPr>
                </pic:pic>
              </a:graphicData>
            </a:graphic>
          </wp:inline>
        </w:drawing>
      </w:r>
    </w:p>
    <w:p w14:paraId="358F720F" w14:textId="77777777" w:rsidR="00741A01" w:rsidRPr="00741A01" w:rsidRDefault="00741A01" w:rsidP="00741A01">
      <w:pPr>
        <w:rPr>
          <w:noProof/>
          <w:color w:val="000000" w:themeColor="text1"/>
          <w:lang w:eastAsia="en-GB"/>
        </w:rPr>
      </w:pPr>
    </w:p>
    <w:p w14:paraId="5B177ECB" w14:textId="77777777" w:rsidR="00741A01" w:rsidRPr="00741A01" w:rsidRDefault="00741A01" w:rsidP="00741A01">
      <w:pPr>
        <w:autoSpaceDE w:val="0"/>
        <w:autoSpaceDN w:val="0"/>
        <w:adjustRightInd w:val="0"/>
        <w:spacing w:after="0" w:line="241" w:lineRule="atLeast"/>
        <w:rPr>
          <w:color w:val="000000" w:themeColor="text1"/>
        </w:rPr>
      </w:pPr>
      <w:r w:rsidRPr="00741A01">
        <w:rPr>
          <w:color w:val="000000" w:themeColor="text1"/>
        </w:rPr>
        <w:t>The Saffron Business Forum facilitate</w:t>
      </w:r>
      <w:r>
        <w:rPr>
          <w:color w:val="000000" w:themeColor="text1"/>
        </w:rPr>
        <w:t>s</w:t>
      </w:r>
      <w:r w:rsidRPr="00741A01">
        <w:rPr>
          <w:color w:val="000000" w:themeColor="text1"/>
        </w:rPr>
        <w:t xml:space="preserve"> Businesses local or national with an affinity to Antrim GAA with a forum to promote their business interests and gain access to a wider market by association with </w:t>
      </w:r>
      <w:r w:rsidR="00D23639">
        <w:rPr>
          <w:color w:val="000000" w:themeColor="text1"/>
        </w:rPr>
        <w:t xml:space="preserve">a large </w:t>
      </w:r>
      <w:r w:rsidRPr="00741A01">
        <w:rPr>
          <w:color w:val="000000" w:themeColor="text1"/>
        </w:rPr>
        <w:t xml:space="preserve">sporting organisation. </w:t>
      </w:r>
    </w:p>
    <w:p w14:paraId="2F680751" w14:textId="77777777" w:rsidR="00741A01" w:rsidRPr="00741A01" w:rsidRDefault="00741A01" w:rsidP="00741A01">
      <w:pPr>
        <w:autoSpaceDE w:val="0"/>
        <w:autoSpaceDN w:val="0"/>
        <w:adjustRightInd w:val="0"/>
        <w:spacing w:after="0" w:line="241" w:lineRule="atLeast"/>
        <w:rPr>
          <w:color w:val="000000" w:themeColor="text1"/>
        </w:rPr>
      </w:pPr>
    </w:p>
    <w:p w14:paraId="44ED7289" w14:textId="77777777" w:rsidR="00741A01" w:rsidRPr="00741A01" w:rsidRDefault="00741A01" w:rsidP="00741A01">
      <w:pPr>
        <w:pStyle w:val="Pa1"/>
        <w:rPr>
          <w:rFonts w:asciiTheme="minorHAnsi" w:hAnsiTheme="minorHAnsi"/>
          <w:color w:val="000000" w:themeColor="text1"/>
          <w:sz w:val="22"/>
          <w:szCs w:val="22"/>
        </w:rPr>
      </w:pPr>
      <w:r w:rsidRPr="00741A01">
        <w:rPr>
          <w:rFonts w:asciiTheme="minorHAnsi" w:hAnsiTheme="minorHAnsi"/>
          <w:color w:val="000000" w:themeColor="text1"/>
          <w:sz w:val="22"/>
          <w:szCs w:val="22"/>
        </w:rPr>
        <w:t xml:space="preserve">The Saffron Business Forum will promote business between its members and others through networking, business referrals and social media. It represents the interests of the business sector at local and national level. It is a key stakeholder in promoting and maximising economic development for Members and Associates. </w:t>
      </w:r>
    </w:p>
    <w:p w14:paraId="644FCFE1" w14:textId="77777777" w:rsidR="00741A01" w:rsidRPr="00741A01" w:rsidRDefault="00741A01" w:rsidP="00741A01">
      <w:pPr>
        <w:pStyle w:val="Pa1"/>
        <w:rPr>
          <w:rFonts w:asciiTheme="minorHAnsi" w:hAnsiTheme="minorHAnsi"/>
          <w:color w:val="000000" w:themeColor="text1"/>
          <w:sz w:val="22"/>
          <w:szCs w:val="22"/>
        </w:rPr>
      </w:pPr>
    </w:p>
    <w:p w14:paraId="64E6C9F8" w14:textId="5D9C51C3" w:rsidR="00741A01" w:rsidRPr="00741A01" w:rsidRDefault="00741A01" w:rsidP="00741A01">
      <w:pPr>
        <w:pStyle w:val="Pa1"/>
        <w:rPr>
          <w:rFonts w:asciiTheme="minorHAnsi" w:hAnsiTheme="minorHAnsi"/>
          <w:color w:val="000000" w:themeColor="text1"/>
          <w:sz w:val="22"/>
          <w:szCs w:val="22"/>
        </w:rPr>
      </w:pPr>
      <w:r w:rsidRPr="00741A01">
        <w:rPr>
          <w:rFonts w:asciiTheme="minorHAnsi" w:hAnsiTheme="minorHAnsi"/>
          <w:color w:val="000000" w:themeColor="text1"/>
          <w:sz w:val="22"/>
          <w:szCs w:val="22"/>
        </w:rPr>
        <w:t xml:space="preserve">At each session we will have a guest speaker from the world of Business or Local Government. The forum will meet </w:t>
      </w:r>
      <w:r w:rsidR="00411B8B">
        <w:rPr>
          <w:rFonts w:asciiTheme="minorHAnsi" w:hAnsiTheme="minorHAnsi"/>
          <w:color w:val="000000" w:themeColor="text1"/>
          <w:sz w:val="22"/>
          <w:szCs w:val="22"/>
        </w:rPr>
        <w:t>3</w:t>
      </w:r>
      <w:r w:rsidRPr="00741A01">
        <w:rPr>
          <w:rFonts w:asciiTheme="minorHAnsi" w:hAnsiTheme="minorHAnsi"/>
          <w:color w:val="000000" w:themeColor="text1"/>
          <w:sz w:val="22"/>
          <w:szCs w:val="22"/>
        </w:rPr>
        <w:t xml:space="preserve"> times a year. </w:t>
      </w:r>
    </w:p>
    <w:p w14:paraId="04DF2A21" w14:textId="77777777" w:rsidR="00741A01" w:rsidRPr="00741A01" w:rsidRDefault="00741A01" w:rsidP="00741A01">
      <w:pPr>
        <w:pStyle w:val="Default"/>
        <w:spacing w:line="241" w:lineRule="atLeast"/>
        <w:rPr>
          <w:rFonts w:asciiTheme="minorHAnsi" w:hAnsiTheme="minorHAnsi" w:cstheme="minorBidi"/>
          <w:bCs/>
          <w:color w:val="000000" w:themeColor="text1"/>
          <w:sz w:val="22"/>
          <w:szCs w:val="22"/>
        </w:rPr>
      </w:pPr>
    </w:p>
    <w:p w14:paraId="005FF135" w14:textId="77777777" w:rsidR="00741A01" w:rsidRPr="00741A01" w:rsidRDefault="00073E57" w:rsidP="00741A01">
      <w:pPr>
        <w:pStyle w:val="Default"/>
        <w:spacing w:line="241" w:lineRule="atLeast"/>
        <w:rPr>
          <w:rFonts w:asciiTheme="minorHAnsi" w:hAnsiTheme="minorHAnsi" w:cstheme="minorBidi"/>
          <w:bCs/>
          <w:color w:val="000000" w:themeColor="text1"/>
          <w:sz w:val="22"/>
          <w:szCs w:val="22"/>
        </w:rPr>
      </w:pPr>
      <w:r>
        <w:rPr>
          <w:rFonts w:asciiTheme="minorHAnsi" w:hAnsiTheme="minorHAnsi" w:cstheme="minorBidi"/>
          <w:bCs/>
          <w:color w:val="000000" w:themeColor="text1"/>
          <w:sz w:val="22"/>
          <w:szCs w:val="22"/>
        </w:rPr>
        <w:t>Members and Associates include:</w:t>
      </w:r>
    </w:p>
    <w:p w14:paraId="7BB54116" w14:textId="77777777"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Antrim GAA C</w:t>
      </w:r>
      <w:r w:rsidR="00073E57">
        <w:rPr>
          <w:rFonts w:asciiTheme="minorHAnsi" w:hAnsiTheme="minorHAnsi"/>
          <w:color w:val="000000" w:themeColor="text1"/>
          <w:sz w:val="22"/>
          <w:szCs w:val="22"/>
        </w:rPr>
        <w:t>orporate &amp; Commercial Sponsors</w:t>
      </w:r>
    </w:p>
    <w:p w14:paraId="738EEA18" w14:textId="77777777"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Other Corporate and Comme</w:t>
      </w:r>
      <w:r w:rsidR="00073E57">
        <w:rPr>
          <w:rFonts w:asciiTheme="minorHAnsi" w:hAnsiTheme="minorHAnsi"/>
          <w:color w:val="000000" w:themeColor="text1"/>
          <w:sz w:val="22"/>
          <w:szCs w:val="22"/>
        </w:rPr>
        <w:t>rcial Business representatives</w:t>
      </w:r>
    </w:p>
    <w:p w14:paraId="4CB781BF" w14:textId="77777777" w:rsidR="00741A01" w:rsidRPr="00741A01" w:rsidRDefault="00073E57" w:rsidP="00741A01">
      <w:pPr>
        <w:pStyle w:val="Default"/>
        <w:numPr>
          <w:ilvl w:val="0"/>
          <w:numId w:val="3"/>
        </w:numPr>
        <w:rPr>
          <w:rFonts w:asciiTheme="minorHAnsi" w:hAnsiTheme="minorHAnsi"/>
          <w:color w:val="000000" w:themeColor="text1"/>
          <w:sz w:val="22"/>
          <w:szCs w:val="22"/>
        </w:rPr>
      </w:pPr>
      <w:r>
        <w:rPr>
          <w:rFonts w:asciiTheme="minorHAnsi" w:hAnsiTheme="minorHAnsi"/>
          <w:color w:val="000000" w:themeColor="text1"/>
          <w:sz w:val="22"/>
          <w:szCs w:val="22"/>
        </w:rPr>
        <w:t>Antrim GAA Patrons</w:t>
      </w:r>
    </w:p>
    <w:p w14:paraId="36F94CEF" w14:textId="77777777" w:rsidR="00741A01" w:rsidRPr="00741A01" w:rsidRDefault="00073E57" w:rsidP="00741A01">
      <w:pPr>
        <w:pStyle w:val="ListParagraph"/>
        <w:numPr>
          <w:ilvl w:val="0"/>
          <w:numId w:val="3"/>
        </w:numPr>
        <w:rPr>
          <w:rFonts w:cs="Proxima Nova Semibold"/>
          <w:bCs/>
          <w:color w:val="000000" w:themeColor="text1"/>
        </w:rPr>
      </w:pPr>
      <w:r>
        <w:rPr>
          <w:color w:val="000000" w:themeColor="text1"/>
        </w:rPr>
        <w:t>Local Businesses and SME's</w:t>
      </w:r>
    </w:p>
    <w:p w14:paraId="150950C8" w14:textId="77777777" w:rsidR="00741A01" w:rsidRPr="00741A01" w:rsidRDefault="00741A01" w:rsidP="00741A01">
      <w:pPr>
        <w:autoSpaceDE w:val="0"/>
        <w:autoSpaceDN w:val="0"/>
        <w:adjustRightInd w:val="0"/>
        <w:spacing w:after="0" w:line="240" w:lineRule="auto"/>
        <w:rPr>
          <w:rFonts w:cs="Proxima Nova"/>
          <w:color w:val="000000" w:themeColor="text1"/>
        </w:rPr>
      </w:pPr>
    </w:p>
    <w:p w14:paraId="216CC7F9" w14:textId="77777777" w:rsidR="00741A01" w:rsidRPr="00741A01" w:rsidRDefault="00741A01" w:rsidP="00741A01">
      <w:pPr>
        <w:pStyle w:val="Default"/>
        <w:rPr>
          <w:rFonts w:asciiTheme="minorHAnsi" w:hAnsiTheme="minorHAnsi" w:cstheme="minorBidi"/>
          <w:bCs/>
          <w:color w:val="000000" w:themeColor="text1"/>
          <w:sz w:val="22"/>
          <w:szCs w:val="22"/>
        </w:rPr>
      </w:pPr>
      <w:r w:rsidRPr="00741A01">
        <w:rPr>
          <w:rFonts w:asciiTheme="minorHAnsi" w:hAnsiTheme="minorHAnsi" w:cstheme="minorBidi"/>
          <w:bCs/>
          <w:color w:val="000000" w:themeColor="text1"/>
          <w:sz w:val="22"/>
          <w:szCs w:val="22"/>
        </w:rPr>
        <w:t>Benefits of Membership include</w:t>
      </w:r>
    </w:p>
    <w:p w14:paraId="65406197" w14:textId="77777777"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Networking opportunities</w:t>
      </w:r>
    </w:p>
    <w:p w14:paraId="71ECB84B" w14:textId="77777777" w:rsidR="00741A01" w:rsidRPr="00741A01" w:rsidRDefault="00741A01" w:rsidP="00741A01">
      <w:pPr>
        <w:pStyle w:val="Default"/>
        <w:numPr>
          <w:ilvl w:val="0"/>
          <w:numId w:val="3"/>
        </w:numPr>
        <w:rPr>
          <w:rFonts w:asciiTheme="minorHAnsi" w:hAnsiTheme="minorHAnsi"/>
          <w:color w:val="000000" w:themeColor="text1"/>
          <w:sz w:val="22"/>
          <w:szCs w:val="22"/>
        </w:rPr>
      </w:pPr>
      <w:r w:rsidRPr="00741A01">
        <w:rPr>
          <w:rFonts w:asciiTheme="minorHAnsi" w:hAnsiTheme="minorHAnsi"/>
          <w:color w:val="000000" w:themeColor="text1"/>
          <w:sz w:val="22"/>
          <w:szCs w:val="22"/>
        </w:rPr>
        <w:t>Business Referrals</w:t>
      </w:r>
    </w:p>
    <w:p w14:paraId="2166F84E" w14:textId="77777777" w:rsidR="00741A01" w:rsidRPr="00C274EE" w:rsidRDefault="00741A01"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olor w:val="000000" w:themeColor="text1"/>
          <w:sz w:val="22"/>
          <w:szCs w:val="22"/>
        </w:rPr>
        <w:t>Business Information Seminars &amp; Workshops</w:t>
      </w:r>
    </w:p>
    <w:p w14:paraId="065080E9" w14:textId="77777777" w:rsidR="00741A01" w:rsidRPr="00C274EE" w:rsidRDefault="00741A01"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olor w:val="000000" w:themeColor="text1"/>
          <w:sz w:val="22"/>
          <w:szCs w:val="22"/>
        </w:rPr>
        <w:t>Marketing and Promotional Initiatives</w:t>
      </w:r>
    </w:p>
    <w:p w14:paraId="596E2370" w14:textId="77777777" w:rsidR="00C274EE" w:rsidRPr="00C274EE" w:rsidRDefault="00741A01"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olor w:val="000000" w:themeColor="text1"/>
          <w:sz w:val="22"/>
          <w:szCs w:val="22"/>
        </w:rPr>
        <w:t>Representation and Lobbying</w:t>
      </w:r>
    </w:p>
    <w:p w14:paraId="715273C0" w14:textId="77777777" w:rsidR="00C274EE" w:rsidRPr="00C274EE" w:rsidRDefault="00C274EE" w:rsidP="00C274EE">
      <w:pPr>
        <w:pStyle w:val="Default"/>
        <w:numPr>
          <w:ilvl w:val="0"/>
          <w:numId w:val="3"/>
        </w:numPr>
        <w:rPr>
          <w:rFonts w:asciiTheme="minorHAnsi" w:hAnsiTheme="minorHAnsi"/>
          <w:color w:val="000000" w:themeColor="text1"/>
          <w:sz w:val="22"/>
          <w:szCs w:val="22"/>
        </w:rPr>
      </w:pPr>
      <w:r w:rsidRPr="00C274EE">
        <w:rPr>
          <w:rFonts w:asciiTheme="minorHAnsi" w:hAnsiTheme="minorHAnsi" w:cstheme="minorBidi"/>
          <w:color w:val="auto"/>
          <w:sz w:val="22"/>
          <w:szCs w:val="22"/>
        </w:rPr>
        <w:t>Antrim Championship pass</w:t>
      </w:r>
    </w:p>
    <w:p w14:paraId="032F7474" w14:textId="77777777" w:rsidR="00C274EE" w:rsidRPr="006B38D8" w:rsidRDefault="00C274EE" w:rsidP="00C274EE">
      <w:pPr>
        <w:pStyle w:val="Default"/>
        <w:numPr>
          <w:ilvl w:val="0"/>
          <w:numId w:val="3"/>
        </w:numPr>
        <w:rPr>
          <w:rFonts w:asciiTheme="minorHAnsi" w:hAnsiTheme="minorHAnsi"/>
          <w:color w:val="000000" w:themeColor="text1"/>
          <w:sz w:val="22"/>
          <w:szCs w:val="22"/>
        </w:rPr>
      </w:pPr>
      <w:r w:rsidRPr="006B38D8">
        <w:rPr>
          <w:rFonts w:asciiTheme="minorHAnsi" w:hAnsiTheme="minorHAnsi" w:cstheme="minorBidi"/>
          <w:color w:val="auto"/>
          <w:sz w:val="22"/>
          <w:szCs w:val="22"/>
        </w:rPr>
        <w:t xml:space="preserve">Limited </w:t>
      </w:r>
      <w:r w:rsidR="006B38D8" w:rsidRPr="006B38D8">
        <w:rPr>
          <w:rFonts w:asciiTheme="minorHAnsi" w:hAnsiTheme="minorHAnsi" w:cstheme="minorBidi"/>
          <w:color w:val="auto"/>
          <w:sz w:val="22"/>
          <w:szCs w:val="22"/>
        </w:rPr>
        <w:t>edition</w:t>
      </w:r>
      <w:r w:rsidRPr="006B38D8">
        <w:rPr>
          <w:rFonts w:asciiTheme="minorHAnsi" w:hAnsiTheme="minorHAnsi" w:cstheme="minorBidi"/>
          <w:color w:val="auto"/>
          <w:sz w:val="22"/>
          <w:szCs w:val="22"/>
        </w:rPr>
        <w:t xml:space="preserve"> Saffron Forum coat</w:t>
      </w:r>
    </w:p>
    <w:p w14:paraId="4E93489A" w14:textId="77777777" w:rsidR="006B38D8" w:rsidRPr="006B38D8" w:rsidRDefault="006B38D8" w:rsidP="006B38D8">
      <w:pPr>
        <w:pStyle w:val="ListParagraph"/>
        <w:numPr>
          <w:ilvl w:val="0"/>
          <w:numId w:val="3"/>
        </w:numPr>
        <w:rPr>
          <w:rFonts w:cs="Arial"/>
        </w:rPr>
      </w:pPr>
      <w:r w:rsidRPr="006B38D8">
        <w:rPr>
          <w:rFonts w:cs="Arial"/>
        </w:rPr>
        <w:t xml:space="preserve">Limited edition Saffron Forum polo shirt </w:t>
      </w:r>
    </w:p>
    <w:p w14:paraId="480BFDC2" w14:textId="1223FA77" w:rsidR="00D97C11" w:rsidRPr="00D97C11" w:rsidRDefault="006B38D8" w:rsidP="00D97C11">
      <w:pPr>
        <w:pStyle w:val="ListParagraph"/>
        <w:numPr>
          <w:ilvl w:val="0"/>
          <w:numId w:val="3"/>
        </w:numPr>
        <w:rPr>
          <w:rFonts w:cs="Arial"/>
        </w:rPr>
      </w:pPr>
      <w:r w:rsidRPr="006B38D8">
        <w:rPr>
          <w:rFonts w:cs="Arial"/>
        </w:rPr>
        <w:t>Entry int</w:t>
      </w:r>
      <w:r w:rsidR="00D97C11">
        <w:rPr>
          <w:rFonts w:cs="Arial"/>
        </w:rPr>
        <w:t>o a draw for All Ireland tickets</w:t>
      </w:r>
    </w:p>
    <w:p w14:paraId="76964346" w14:textId="77777777" w:rsidR="00D97C11" w:rsidRDefault="00D97C11" w:rsidP="00E8773E">
      <w:pPr>
        <w:rPr>
          <w:b/>
          <w:sz w:val="28"/>
          <w:szCs w:val="28"/>
        </w:rPr>
      </w:pPr>
    </w:p>
    <w:p w14:paraId="1505142D" w14:textId="35C624C0" w:rsidR="00815CBE" w:rsidRPr="00E8773E" w:rsidRDefault="00815CBE" w:rsidP="00E8773E">
      <w:pPr>
        <w:rPr>
          <w:rFonts w:cs="Arial"/>
        </w:rPr>
      </w:pPr>
      <w:r w:rsidRPr="00E8773E">
        <w:rPr>
          <w:b/>
          <w:sz w:val="28"/>
          <w:szCs w:val="28"/>
        </w:rPr>
        <w:lastRenderedPageBreak/>
        <w:t>Current Members</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4595"/>
      </w:tblGrid>
      <w:tr w:rsidR="00490707" w:rsidRPr="00266A4F" w14:paraId="7763AB10" w14:textId="77777777" w:rsidTr="00465B0F">
        <w:trPr>
          <w:trHeight w:val="264"/>
          <w:jc w:val="center"/>
        </w:trPr>
        <w:tc>
          <w:tcPr>
            <w:tcW w:w="5334" w:type="dxa"/>
            <w:shd w:val="clear" w:color="auto" w:fill="auto"/>
            <w:noWrap/>
            <w:vAlign w:val="bottom"/>
          </w:tcPr>
          <w:p w14:paraId="153AB11A" w14:textId="00F6C3D2"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 xml:space="preserve">Abacus Recruitment </w:t>
            </w:r>
          </w:p>
        </w:tc>
        <w:tc>
          <w:tcPr>
            <w:tcW w:w="4595" w:type="dxa"/>
            <w:shd w:val="clear" w:color="auto" w:fill="auto"/>
            <w:noWrap/>
            <w:vAlign w:val="bottom"/>
            <w:hideMark/>
          </w:tcPr>
          <w:p w14:paraId="07A8F24A" w14:textId="2986EE47"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Lagan Group</w:t>
            </w:r>
          </w:p>
        </w:tc>
      </w:tr>
      <w:tr w:rsidR="00490707" w:rsidRPr="00266A4F" w14:paraId="225BCA90" w14:textId="77777777" w:rsidTr="00465B0F">
        <w:trPr>
          <w:trHeight w:val="264"/>
          <w:jc w:val="center"/>
        </w:trPr>
        <w:tc>
          <w:tcPr>
            <w:tcW w:w="5334" w:type="dxa"/>
            <w:shd w:val="clear" w:color="auto" w:fill="auto"/>
            <w:noWrap/>
            <w:vAlign w:val="bottom"/>
          </w:tcPr>
          <w:p w14:paraId="1763466C" w14:textId="523F9454"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AEM Limited</w:t>
            </w:r>
          </w:p>
        </w:tc>
        <w:tc>
          <w:tcPr>
            <w:tcW w:w="4595" w:type="dxa"/>
            <w:shd w:val="clear" w:color="auto" w:fill="auto"/>
            <w:noWrap/>
            <w:vAlign w:val="bottom"/>
          </w:tcPr>
          <w:p w14:paraId="569161A5" w14:textId="34DA9976"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Lambert Smith Hampton</w:t>
            </w:r>
          </w:p>
        </w:tc>
      </w:tr>
      <w:tr w:rsidR="00490707" w:rsidRPr="00266A4F" w14:paraId="382050FB" w14:textId="77777777" w:rsidTr="00465B0F">
        <w:trPr>
          <w:trHeight w:val="264"/>
          <w:jc w:val="center"/>
        </w:trPr>
        <w:tc>
          <w:tcPr>
            <w:tcW w:w="5334" w:type="dxa"/>
            <w:shd w:val="clear" w:color="auto" w:fill="auto"/>
            <w:noWrap/>
            <w:vAlign w:val="bottom"/>
          </w:tcPr>
          <w:p w14:paraId="3B3A968F" w14:textId="296F6102" w:rsidR="00490707" w:rsidRPr="00266A4F" w:rsidRDefault="00490707" w:rsidP="003127C2">
            <w:pPr>
              <w:spacing w:after="0" w:line="240" w:lineRule="auto"/>
              <w:rPr>
                <w:rFonts w:eastAsia="Times New Roman" w:cs="Times New Roman"/>
                <w:color w:val="000000"/>
                <w:lang w:eastAsia="en-GB"/>
              </w:rPr>
            </w:pPr>
            <w:proofErr w:type="spellStart"/>
            <w:r w:rsidRPr="00266A4F">
              <w:rPr>
                <w:rFonts w:eastAsia="Times New Roman" w:cs="Times New Roman"/>
                <w:lang w:eastAsia="en-GB"/>
              </w:rPr>
              <w:t>Andras</w:t>
            </w:r>
            <w:proofErr w:type="spellEnd"/>
            <w:r w:rsidRPr="00266A4F">
              <w:rPr>
                <w:rFonts w:eastAsia="Times New Roman" w:cs="Times New Roman"/>
                <w:lang w:eastAsia="en-GB"/>
              </w:rPr>
              <w:t xml:space="preserve"> Hotels</w:t>
            </w:r>
          </w:p>
        </w:tc>
        <w:tc>
          <w:tcPr>
            <w:tcW w:w="4595" w:type="dxa"/>
            <w:shd w:val="clear" w:color="auto" w:fill="auto"/>
            <w:noWrap/>
            <w:vAlign w:val="bottom"/>
          </w:tcPr>
          <w:p w14:paraId="51AEC09E" w14:textId="07AD32EE" w:rsidR="00490707" w:rsidRPr="00266A4F" w:rsidRDefault="00490707"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Lehding</w:t>
            </w:r>
            <w:proofErr w:type="spellEnd"/>
            <w:r w:rsidRPr="00266A4F">
              <w:rPr>
                <w:rFonts w:eastAsia="Times New Roman" w:cs="Times New Roman"/>
                <w:color w:val="000000"/>
                <w:lang w:eastAsia="en-GB"/>
              </w:rPr>
              <w:t xml:space="preserve"> Services Design Ltd</w:t>
            </w:r>
          </w:p>
        </w:tc>
      </w:tr>
      <w:tr w:rsidR="00490707" w:rsidRPr="00266A4F" w14:paraId="6EEA87FE" w14:textId="77777777" w:rsidTr="00465B0F">
        <w:trPr>
          <w:trHeight w:val="264"/>
          <w:jc w:val="center"/>
        </w:trPr>
        <w:tc>
          <w:tcPr>
            <w:tcW w:w="5334" w:type="dxa"/>
            <w:shd w:val="clear" w:color="auto" w:fill="auto"/>
            <w:noWrap/>
            <w:vAlign w:val="bottom"/>
            <w:hideMark/>
          </w:tcPr>
          <w:p w14:paraId="45A68F21" w14:textId="03DA0C25" w:rsidR="00490707" w:rsidRPr="00266A4F" w:rsidRDefault="00490707" w:rsidP="003127C2">
            <w:pPr>
              <w:spacing w:after="0" w:line="240" w:lineRule="auto"/>
              <w:rPr>
                <w:rFonts w:eastAsia="Times New Roman" w:cs="Times New Roman"/>
                <w:lang w:eastAsia="en-GB"/>
              </w:rPr>
            </w:pPr>
            <w:r w:rsidRPr="00266A4F">
              <w:rPr>
                <w:rFonts w:eastAsia="Times New Roman" w:cs="Times New Roman"/>
                <w:color w:val="000000"/>
                <w:lang w:eastAsia="en-GB"/>
              </w:rPr>
              <w:t>ATC Systems Ltd</w:t>
            </w:r>
          </w:p>
        </w:tc>
        <w:tc>
          <w:tcPr>
            <w:tcW w:w="4595" w:type="dxa"/>
            <w:shd w:val="clear" w:color="auto" w:fill="auto"/>
            <w:noWrap/>
            <w:vAlign w:val="bottom"/>
            <w:hideMark/>
          </w:tcPr>
          <w:p w14:paraId="21CDCAD1" w14:textId="5B1263E5"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Lisburn Road Dental and Implant Clinic</w:t>
            </w:r>
          </w:p>
        </w:tc>
      </w:tr>
      <w:tr w:rsidR="00490707" w:rsidRPr="00266A4F" w14:paraId="4A1DE0B0" w14:textId="77777777" w:rsidTr="00465B0F">
        <w:trPr>
          <w:trHeight w:val="264"/>
          <w:jc w:val="center"/>
        </w:trPr>
        <w:tc>
          <w:tcPr>
            <w:tcW w:w="5334" w:type="dxa"/>
            <w:shd w:val="clear" w:color="auto" w:fill="auto"/>
            <w:noWrap/>
            <w:vAlign w:val="center"/>
            <w:hideMark/>
          </w:tcPr>
          <w:p w14:paraId="367013D5" w14:textId="1CC327A6"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Automation Controls Ltd</w:t>
            </w:r>
          </w:p>
        </w:tc>
        <w:tc>
          <w:tcPr>
            <w:tcW w:w="4595" w:type="dxa"/>
            <w:shd w:val="clear" w:color="auto" w:fill="auto"/>
            <w:noWrap/>
            <w:vAlign w:val="bottom"/>
            <w:hideMark/>
          </w:tcPr>
          <w:p w14:paraId="04B5B643" w14:textId="6EDF8A24"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Lockton Companies LLP</w:t>
            </w:r>
          </w:p>
        </w:tc>
      </w:tr>
      <w:tr w:rsidR="00490707" w:rsidRPr="00266A4F" w14:paraId="6C212C02" w14:textId="77777777" w:rsidTr="00465B0F">
        <w:trPr>
          <w:trHeight w:val="264"/>
          <w:jc w:val="center"/>
        </w:trPr>
        <w:tc>
          <w:tcPr>
            <w:tcW w:w="5334" w:type="dxa"/>
            <w:shd w:val="clear" w:color="auto" w:fill="auto"/>
            <w:noWrap/>
            <w:vAlign w:val="center"/>
            <w:hideMark/>
          </w:tcPr>
          <w:p w14:paraId="77418A30" w14:textId="4CEFD89B"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B4B Telecoms</w:t>
            </w:r>
          </w:p>
        </w:tc>
        <w:tc>
          <w:tcPr>
            <w:tcW w:w="4595" w:type="dxa"/>
            <w:shd w:val="clear" w:color="auto" w:fill="auto"/>
            <w:noWrap/>
            <w:vAlign w:val="bottom"/>
            <w:hideMark/>
          </w:tcPr>
          <w:p w14:paraId="285F53DE" w14:textId="3840A5DF" w:rsidR="00490707" w:rsidRPr="00266A4F" w:rsidRDefault="00490707"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Lynskey</w:t>
            </w:r>
            <w:proofErr w:type="spellEnd"/>
            <w:r w:rsidRPr="00266A4F">
              <w:rPr>
                <w:rFonts w:eastAsia="Times New Roman" w:cs="Times New Roman"/>
                <w:color w:val="000000"/>
                <w:lang w:eastAsia="en-GB"/>
              </w:rPr>
              <w:t xml:space="preserve"> Engineering Ltd</w:t>
            </w:r>
          </w:p>
        </w:tc>
      </w:tr>
      <w:tr w:rsidR="00490707" w:rsidRPr="00266A4F" w14:paraId="31CF79D8" w14:textId="77777777" w:rsidTr="00465B0F">
        <w:trPr>
          <w:trHeight w:val="264"/>
          <w:jc w:val="center"/>
        </w:trPr>
        <w:tc>
          <w:tcPr>
            <w:tcW w:w="5334" w:type="dxa"/>
            <w:shd w:val="clear" w:color="auto" w:fill="auto"/>
            <w:noWrap/>
            <w:vAlign w:val="center"/>
            <w:hideMark/>
          </w:tcPr>
          <w:p w14:paraId="4FA24A0D" w14:textId="74252887"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lang w:eastAsia="en-GB"/>
              </w:rPr>
              <w:t xml:space="preserve">Balmoral Hotel </w:t>
            </w:r>
          </w:p>
        </w:tc>
        <w:tc>
          <w:tcPr>
            <w:tcW w:w="4595" w:type="dxa"/>
            <w:shd w:val="clear" w:color="auto" w:fill="auto"/>
            <w:noWrap/>
            <w:vAlign w:val="bottom"/>
            <w:hideMark/>
          </w:tcPr>
          <w:p w14:paraId="1FFFC258" w14:textId="54B00B85"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lang w:eastAsia="en-GB"/>
              </w:rPr>
              <w:t>M. Hasson &amp; Sons Ltd</w:t>
            </w:r>
          </w:p>
        </w:tc>
      </w:tr>
      <w:tr w:rsidR="00490707" w:rsidRPr="00266A4F" w14:paraId="0F2BDBAE" w14:textId="77777777" w:rsidTr="00465B0F">
        <w:trPr>
          <w:trHeight w:val="264"/>
          <w:jc w:val="center"/>
        </w:trPr>
        <w:tc>
          <w:tcPr>
            <w:tcW w:w="5334" w:type="dxa"/>
            <w:shd w:val="clear" w:color="auto" w:fill="auto"/>
            <w:noWrap/>
            <w:vAlign w:val="bottom"/>
            <w:hideMark/>
          </w:tcPr>
          <w:p w14:paraId="7F821F11" w14:textId="59CABA39" w:rsidR="00490707" w:rsidRPr="00266A4F" w:rsidRDefault="00490707" w:rsidP="003127C2">
            <w:pPr>
              <w:spacing w:after="0" w:line="240" w:lineRule="auto"/>
              <w:rPr>
                <w:rFonts w:eastAsia="Times New Roman" w:cs="Times New Roman"/>
                <w:lang w:eastAsia="en-GB"/>
              </w:rPr>
            </w:pPr>
            <w:r w:rsidRPr="00266A4F">
              <w:rPr>
                <w:rFonts w:eastAsia="Times New Roman" w:cs="Times New Roman"/>
                <w:color w:val="000000"/>
                <w:lang w:eastAsia="en-GB"/>
              </w:rPr>
              <w:t>Bank Of Ireland</w:t>
            </w:r>
          </w:p>
        </w:tc>
        <w:tc>
          <w:tcPr>
            <w:tcW w:w="4595" w:type="dxa"/>
            <w:shd w:val="clear" w:color="auto" w:fill="auto"/>
            <w:noWrap/>
            <w:vAlign w:val="bottom"/>
            <w:hideMark/>
          </w:tcPr>
          <w:p w14:paraId="3DEED9F2" w14:textId="7E7C0147"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lang w:eastAsia="en-GB"/>
              </w:rPr>
              <w:t>Macklin Group</w:t>
            </w:r>
          </w:p>
        </w:tc>
      </w:tr>
      <w:tr w:rsidR="00490707" w:rsidRPr="00266A4F" w14:paraId="20F242EB" w14:textId="77777777" w:rsidTr="00465B0F">
        <w:trPr>
          <w:trHeight w:val="264"/>
          <w:jc w:val="center"/>
        </w:trPr>
        <w:tc>
          <w:tcPr>
            <w:tcW w:w="5334" w:type="dxa"/>
            <w:shd w:val="clear" w:color="auto" w:fill="auto"/>
            <w:noWrap/>
            <w:vAlign w:val="bottom"/>
            <w:hideMark/>
          </w:tcPr>
          <w:p w14:paraId="20974F9F" w14:textId="119EBAA1" w:rsidR="00490707" w:rsidRPr="00266A4F" w:rsidRDefault="00490707" w:rsidP="003127C2">
            <w:pPr>
              <w:spacing w:after="0" w:line="240" w:lineRule="auto"/>
              <w:rPr>
                <w:rFonts w:eastAsia="Times New Roman" w:cs="Times New Roman"/>
                <w:color w:val="000000"/>
                <w:lang w:eastAsia="en-GB"/>
              </w:rPr>
            </w:pPr>
            <w:proofErr w:type="spellStart"/>
            <w:r w:rsidRPr="00266A4F">
              <w:rPr>
                <w:rFonts w:eastAsia="Times New Roman" w:cs="Times New Roman"/>
                <w:lang w:eastAsia="en-GB"/>
              </w:rPr>
              <w:t>Bathshack</w:t>
            </w:r>
            <w:proofErr w:type="spellEnd"/>
          </w:p>
        </w:tc>
        <w:tc>
          <w:tcPr>
            <w:tcW w:w="4595" w:type="dxa"/>
            <w:shd w:val="clear" w:color="auto" w:fill="auto"/>
            <w:noWrap/>
            <w:vAlign w:val="bottom"/>
            <w:hideMark/>
          </w:tcPr>
          <w:p w14:paraId="67D63D15" w14:textId="104BB165"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MCA Systems Limited</w:t>
            </w:r>
          </w:p>
        </w:tc>
      </w:tr>
      <w:tr w:rsidR="00490707" w:rsidRPr="00266A4F" w14:paraId="31A85D86" w14:textId="77777777" w:rsidTr="00465B0F">
        <w:trPr>
          <w:trHeight w:val="264"/>
          <w:jc w:val="center"/>
        </w:trPr>
        <w:tc>
          <w:tcPr>
            <w:tcW w:w="5334" w:type="dxa"/>
            <w:shd w:val="clear" w:color="auto" w:fill="auto"/>
            <w:noWrap/>
            <w:vAlign w:val="bottom"/>
            <w:hideMark/>
          </w:tcPr>
          <w:p w14:paraId="08FE079E" w14:textId="388BF547" w:rsidR="00490707" w:rsidRPr="00266A4F" w:rsidRDefault="00490707" w:rsidP="003127C2">
            <w:pPr>
              <w:spacing w:after="0" w:line="240" w:lineRule="auto"/>
              <w:rPr>
                <w:rFonts w:eastAsia="Times New Roman" w:cs="Times New Roman"/>
                <w:lang w:eastAsia="en-GB"/>
              </w:rPr>
            </w:pPr>
            <w:r w:rsidRPr="00266A4F">
              <w:rPr>
                <w:rFonts w:eastAsia="Times New Roman" w:cs="Times New Roman"/>
                <w:color w:val="000000"/>
                <w:lang w:eastAsia="en-GB"/>
              </w:rPr>
              <w:t>BDO Northern Ireland</w:t>
            </w:r>
          </w:p>
        </w:tc>
        <w:tc>
          <w:tcPr>
            <w:tcW w:w="4595" w:type="dxa"/>
            <w:shd w:val="clear" w:color="auto" w:fill="auto"/>
            <w:noWrap/>
            <w:vAlign w:val="bottom"/>
            <w:hideMark/>
          </w:tcPr>
          <w:p w14:paraId="1476EE80" w14:textId="519BFF77"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MCE Public Relations Ltd</w:t>
            </w:r>
          </w:p>
        </w:tc>
      </w:tr>
      <w:tr w:rsidR="00490707" w:rsidRPr="00266A4F" w14:paraId="024F727E" w14:textId="77777777" w:rsidTr="00465B0F">
        <w:trPr>
          <w:trHeight w:val="264"/>
          <w:jc w:val="center"/>
        </w:trPr>
        <w:tc>
          <w:tcPr>
            <w:tcW w:w="5334" w:type="dxa"/>
            <w:shd w:val="clear" w:color="auto" w:fill="auto"/>
            <w:noWrap/>
            <w:vAlign w:val="bottom"/>
            <w:hideMark/>
          </w:tcPr>
          <w:p w14:paraId="231899ED" w14:textId="70372A1B"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Bennett (Construction) Ltd</w:t>
            </w:r>
          </w:p>
        </w:tc>
        <w:tc>
          <w:tcPr>
            <w:tcW w:w="4595" w:type="dxa"/>
            <w:shd w:val="clear" w:color="auto" w:fill="auto"/>
            <w:noWrap/>
            <w:vAlign w:val="bottom"/>
            <w:hideMark/>
          </w:tcPr>
          <w:p w14:paraId="01D5CE13" w14:textId="0490FB55" w:rsidR="00490707" w:rsidRPr="00266A4F" w:rsidRDefault="00490707" w:rsidP="003127C2">
            <w:pPr>
              <w:spacing w:after="0" w:line="240" w:lineRule="auto"/>
              <w:rPr>
                <w:rFonts w:eastAsia="Times New Roman" w:cs="Times New Roman"/>
                <w:lang w:eastAsia="en-GB"/>
              </w:rPr>
            </w:pPr>
            <w:proofErr w:type="spellStart"/>
            <w:r w:rsidRPr="00266A4F">
              <w:rPr>
                <w:rFonts w:eastAsia="Times New Roman" w:cs="Times New Roman"/>
                <w:color w:val="000000"/>
                <w:lang w:eastAsia="en-GB"/>
              </w:rPr>
              <w:t>McKeague</w:t>
            </w:r>
            <w:proofErr w:type="spellEnd"/>
            <w:r w:rsidRPr="00266A4F">
              <w:rPr>
                <w:rFonts w:eastAsia="Times New Roman" w:cs="Times New Roman"/>
                <w:color w:val="000000"/>
                <w:lang w:eastAsia="en-GB"/>
              </w:rPr>
              <w:t xml:space="preserve"> Morgan &amp; Company</w:t>
            </w:r>
          </w:p>
        </w:tc>
      </w:tr>
      <w:tr w:rsidR="00490707" w:rsidRPr="00266A4F" w14:paraId="51129561" w14:textId="77777777" w:rsidTr="00465B0F">
        <w:trPr>
          <w:trHeight w:val="264"/>
          <w:jc w:val="center"/>
        </w:trPr>
        <w:tc>
          <w:tcPr>
            <w:tcW w:w="5334" w:type="dxa"/>
            <w:shd w:val="clear" w:color="auto" w:fill="auto"/>
            <w:noWrap/>
            <w:vAlign w:val="bottom"/>
            <w:hideMark/>
          </w:tcPr>
          <w:p w14:paraId="3CE7F91C" w14:textId="1EB29061"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BTA Pharm</w:t>
            </w:r>
          </w:p>
        </w:tc>
        <w:tc>
          <w:tcPr>
            <w:tcW w:w="4595" w:type="dxa"/>
            <w:shd w:val="clear" w:color="auto" w:fill="auto"/>
            <w:noWrap/>
            <w:vAlign w:val="bottom"/>
            <w:hideMark/>
          </w:tcPr>
          <w:p w14:paraId="2A4C6D87" w14:textId="1FDCA38F" w:rsidR="00490707" w:rsidRPr="00266A4F" w:rsidRDefault="00490707" w:rsidP="003127C2">
            <w:pPr>
              <w:spacing w:after="0" w:line="240" w:lineRule="auto"/>
              <w:rPr>
                <w:rFonts w:eastAsia="Times New Roman" w:cs="Times New Roman"/>
                <w:lang w:eastAsia="en-GB"/>
              </w:rPr>
            </w:pPr>
            <w:r w:rsidRPr="00266A4F">
              <w:rPr>
                <w:rFonts w:eastAsia="Times New Roman" w:cs="Times New Roman"/>
                <w:color w:val="000000"/>
                <w:lang w:eastAsia="en-GB"/>
              </w:rPr>
              <w:t xml:space="preserve">McKeever Hotels Ltd </w:t>
            </w:r>
          </w:p>
        </w:tc>
      </w:tr>
      <w:tr w:rsidR="00490707" w:rsidRPr="00266A4F" w14:paraId="362EBEB6" w14:textId="77777777" w:rsidTr="00465B0F">
        <w:trPr>
          <w:trHeight w:val="264"/>
          <w:jc w:val="center"/>
        </w:trPr>
        <w:tc>
          <w:tcPr>
            <w:tcW w:w="5334" w:type="dxa"/>
            <w:shd w:val="clear" w:color="auto" w:fill="auto"/>
            <w:noWrap/>
            <w:vAlign w:val="bottom"/>
            <w:hideMark/>
          </w:tcPr>
          <w:p w14:paraId="50F99310" w14:textId="6129CF9A"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Burke Systems &amp; Solutions</w:t>
            </w:r>
          </w:p>
        </w:tc>
        <w:tc>
          <w:tcPr>
            <w:tcW w:w="4595" w:type="dxa"/>
            <w:shd w:val="clear" w:color="auto" w:fill="auto"/>
            <w:noWrap/>
            <w:vAlign w:val="bottom"/>
            <w:hideMark/>
          </w:tcPr>
          <w:p w14:paraId="118BAB13" w14:textId="0E4F5003"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McLaughlin &amp; Harvey</w:t>
            </w:r>
          </w:p>
        </w:tc>
      </w:tr>
      <w:tr w:rsidR="00490707" w:rsidRPr="00266A4F" w14:paraId="7AD630CE" w14:textId="77777777" w:rsidTr="00465B0F">
        <w:trPr>
          <w:trHeight w:val="264"/>
          <w:jc w:val="center"/>
        </w:trPr>
        <w:tc>
          <w:tcPr>
            <w:tcW w:w="5334" w:type="dxa"/>
            <w:shd w:val="clear" w:color="auto" w:fill="auto"/>
            <w:noWrap/>
            <w:vAlign w:val="bottom"/>
            <w:hideMark/>
          </w:tcPr>
          <w:p w14:paraId="3A57188B" w14:textId="68C405E2"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Cairn Electrical Consulting Limited</w:t>
            </w:r>
          </w:p>
        </w:tc>
        <w:tc>
          <w:tcPr>
            <w:tcW w:w="4595" w:type="dxa"/>
            <w:shd w:val="clear" w:color="auto" w:fill="auto"/>
            <w:noWrap/>
            <w:vAlign w:val="bottom"/>
            <w:hideMark/>
          </w:tcPr>
          <w:p w14:paraId="3A5570D3" w14:textId="5EAF15A7"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Millar McCall Wylie Solicitors</w:t>
            </w:r>
          </w:p>
        </w:tc>
      </w:tr>
      <w:tr w:rsidR="00490707" w:rsidRPr="00266A4F" w14:paraId="2DA5AE25" w14:textId="77777777" w:rsidTr="00465B0F">
        <w:trPr>
          <w:trHeight w:val="264"/>
          <w:jc w:val="center"/>
        </w:trPr>
        <w:tc>
          <w:tcPr>
            <w:tcW w:w="5334" w:type="dxa"/>
            <w:shd w:val="clear" w:color="auto" w:fill="auto"/>
            <w:noWrap/>
            <w:vAlign w:val="bottom"/>
          </w:tcPr>
          <w:p w14:paraId="5D77D47D" w14:textId="21679AA5"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 xml:space="preserve">CBRE NI Ltd </w:t>
            </w:r>
          </w:p>
        </w:tc>
        <w:tc>
          <w:tcPr>
            <w:tcW w:w="4595" w:type="dxa"/>
            <w:shd w:val="clear" w:color="auto" w:fill="auto"/>
            <w:noWrap/>
            <w:vAlign w:val="bottom"/>
          </w:tcPr>
          <w:p w14:paraId="591FA264" w14:textId="60B5B4E0"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lang w:eastAsia="en-GB"/>
              </w:rPr>
              <w:t>Muldoon &amp; Co Ltd</w:t>
            </w:r>
          </w:p>
        </w:tc>
      </w:tr>
      <w:tr w:rsidR="00490707" w:rsidRPr="00266A4F" w14:paraId="41F21C70" w14:textId="77777777" w:rsidTr="00465B0F">
        <w:trPr>
          <w:trHeight w:val="264"/>
          <w:jc w:val="center"/>
        </w:trPr>
        <w:tc>
          <w:tcPr>
            <w:tcW w:w="5334" w:type="dxa"/>
            <w:shd w:val="clear" w:color="auto" w:fill="auto"/>
            <w:noWrap/>
            <w:vAlign w:val="bottom"/>
            <w:hideMark/>
          </w:tcPr>
          <w:p w14:paraId="061B4D18" w14:textId="245A6D1F"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Century Electrical Wholesale Ltd</w:t>
            </w:r>
          </w:p>
        </w:tc>
        <w:tc>
          <w:tcPr>
            <w:tcW w:w="4595" w:type="dxa"/>
            <w:shd w:val="clear" w:color="auto" w:fill="auto"/>
            <w:noWrap/>
            <w:vAlign w:val="bottom"/>
            <w:hideMark/>
          </w:tcPr>
          <w:p w14:paraId="606947BE" w14:textId="3F11C646" w:rsidR="00490707" w:rsidRPr="00266A4F" w:rsidRDefault="00490707"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Musco</w:t>
            </w:r>
            <w:proofErr w:type="spellEnd"/>
            <w:r w:rsidRPr="00266A4F">
              <w:rPr>
                <w:rFonts w:eastAsia="Times New Roman" w:cs="Times New Roman"/>
                <w:color w:val="000000"/>
                <w:lang w:eastAsia="en-GB"/>
              </w:rPr>
              <w:t xml:space="preserve"> Lighting Europe Ltd</w:t>
            </w:r>
          </w:p>
        </w:tc>
      </w:tr>
      <w:tr w:rsidR="00490707" w:rsidRPr="00266A4F" w14:paraId="01B98512" w14:textId="77777777" w:rsidTr="00465B0F">
        <w:trPr>
          <w:trHeight w:val="264"/>
          <w:jc w:val="center"/>
        </w:trPr>
        <w:tc>
          <w:tcPr>
            <w:tcW w:w="5334" w:type="dxa"/>
            <w:shd w:val="clear" w:color="auto" w:fill="auto"/>
            <w:noWrap/>
            <w:vAlign w:val="bottom"/>
            <w:hideMark/>
          </w:tcPr>
          <w:p w14:paraId="0039DB6B" w14:textId="25FB7A71"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Christie &amp; McCauley</w:t>
            </w:r>
          </w:p>
        </w:tc>
        <w:tc>
          <w:tcPr>
            <w:tcW w:w="4595" w:type="dxa"/>
            <w:shd w:val="clear" w:color="auto" w:fill="auto"/>
            <w:noWrap/>
            <w:vAlign w:val="bottom"/>
            <w:hideMark/>
          </w:tcPr>
          <w:p w14:paraId="46A34C78" w14:textId="479879FF" w:rsidR="00490707" w:rsidRPr="00266A4F" w:rsidRDefault="00490707"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Natural World Products Ltd</w:t>
            </w:r>
          </w:p>
        </w:tc>
      </w:tr>
      <w:tr w:rsidR="00465B0F" w:rsidRPr="00266A4F" w14:paraId="6992BAF4" w14:textId="77777777" w:rsidTr="00465B0F">
        <w:trPr>
          <w:trHeight w:val="264"/>
          <w:jc w:val="center"/>
        </w:trPr>
        <w:tc>
          <w:tcPr>
            <w:tcW w:w="5334" w:type="dxa"/>
            <w:shd w:val="clear" w:color="auto" w:fill="auto"/>
            <w:noWrap/>
            <w:vAlign w:val="bottom"/>
          </w:tcPr>
          <w:p w14:paraId="5A9D1471" w14:textId="3D1B23F8" w:rsidR="00465B0F" w:rsidRPr="00266A4F" w:rsidRDefault="00465B0F" w:rsidP="003127C2">
            <w:pPr>
              <w:spacing w:after="0" w:line="240" w:lineRule="auto"/>
              <w:rPr>
                <w:rFonts w:eastAsia="Times New Roman" w:cs="Times New Roman"/>
                <w:color w:val="000000"/>
                <w:lang w:eastAsia="en-GB"/>
              </w:rPr>
            </w:pPr>
            <w:r>
              <w:rPr>
                <w:rFonts w:eastAsia="Times New Roman" w:cs="Times New Roman"/>
                <w:color w:val="000000"/>
                <w:lang w:eastAsia="en-GB"/>
              </w:rPr>
              <w:t>Conlon Group</w:t>
            </w:r>
          </w:p>
        </w:tc>
        <w:tc>
          <w:tcPr>
            <w:tcW w:w="4595" w:type="dxa"/>
            <w:shd w:val="clear" w:color="auto" w:fill="auto"/>
            <w:noWrap/>
            <w:vAlign w:val="bottom"/>
          </w:tcPr>
          <w:p w14:paraId="57260B77" w14:textId="09556392"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North Financial Planning LLP</w:t>
            </w:r>
          </w:p>
        </w:tc>
      </w:tr>
      <w:tr w:rsidR="00465B0F" w:rsidRPr="00266A4F" w14:paraId="6E3D03C7" w14:textId="77777777" w:rsidTr="00465B0F">
        <w:trPr>
          <w:trHeight w:val="264"/>
          <w:jc w:val="center"/>
        </w:trPr>
        <w:tc>
          <w:tcPr>
            <w:tcW w:w="5334" w:type="dxa"/>
            <w:shd w:val="clear" w:color="auto" w:fill="auto"/>
            <w:noWrap/>
            <w:vAlign w:val="bottom"/>
          </w:tcPr>
          <w:p w14:paraId="47C74ADA" w14:textId="35C6D5A4" w:rsidR="00465B0F" w:rsidRPr="00266A4F" w:rsidRDefault="00465B0F" w:rsidP="003127C2">
            <w:pPr>
              <w:spacing w:after="0" w:line="240" w:lineRule="auto"/>
              <w:rPr>
                <w:rFonts w:eastAsia="Times New Roman" w:cs="Times New Roman"/>
                <w:color w:val="000000"/>
                <w:lang w:eastAsia="en-GB"/>
              </w:rPr>
            </w:pPr>
            <w:r>
              <w:rPr>
                <w:rFonts w:eastAsia="Times New Roman" w:cs="Times New Roman"/>
                <w:color w:val="000000"/>
                <w:lang w:eastAsia="en-GB"/>
              </w:rPr>
              <w:t>Convery Sportsturf &amp; Landscape Contractors</w:t>
            </w:r>
          </w:p>
        </w:tc>
        <w:tc>
          <w:tcPr>
            <w:tcW w:w="4595" w:type="dxa"/>
            <w:shd w:val="clear" w:color="auto" w:fill="auto"/>
            <w:noWrap/>
            <w:vAlign w:val="bottom"/>
          </w:tcPr>
          <w:p w14:paraId="438F5F04" w14:textId="5237AABB"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Northern Property</w:t>
            </w:r>
          </w:p>
        </w:tc>
      </w:tr>
      <w:tr w:rsidR="00465B0F" w:rsidRPr="00266A4F" w14:paraId="06D1C1E8" w14:textId="77777777" w:rsidTr="00465B0F">
        <w:trPr>
          <w:trHeight w:val="264"/>
          <w:jc w:val="center"/>
        </w:trPr>
        <w:tc>
          <w:tcPr>
            <w:tcW w:w="5334" w:type="dxa"/>
            <w:shd w:val="clear" w:color="auto" w:fill="auto"/>
            <w:noWrap/>
            <w:vAlign w:val="bottom"/>
            <w:hideMark/>
          </w:tcPr>
          <w:p w14:paraId="4532AD80" w14:textId="6210102E"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Cleaver Fulton Rankin</w:t>
            </w:r>
          </w:p>
        </w:tc>
        <w:tc>
          <w:tcPr>
            <w:tcW w:w="4595" w:type="dxa"/>
            <w:shd w:val="clear" w:color="auto" w:fill="auto"/>
            <w:noWrap/>
            <w:vAlign w:val="bottom"/>
            <w:hideMark/>
          </w:tcPr>
          <w:p w14:paraId="4436D68D" w14:textId="067C38CB"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lang w:eastAsia="en-GB"/>
              </w:rPr>
              <w:t xml:space="preserve">Northern Switchgear </w:t>
            </w:r>
          </w:p>
        </w:tc>
      </w:tr>
      <w:tr w:rsidR="00465B0F" w:rsidRPr="00266A4F" w14:paraId="1E3750D7" w14:textId="77777777" w:rsidTr="00465B0F">
        <w:trPr>
          <w:trHeight w:val="264"/>
          <w:jc w:val="center"/>
        </w:trPr>
        <w:tc>
          <w:tcPr>
            <w:tcW w:w="5334" w:type="dxa"/>
            <w:shd w:val="clear" w:color="auto" w:fill="auto"/>
            <w:noWrap/>
            <w:vAlign w:val="bottom"/>
            <w:hideMark/>
          </w:tcPr>
          <w:p w14:paraId="38089D3A" w14:textId="2C24CF6B"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lang w:eastAsia="en-GB"/>
              </w:rPr>
              <w:t>Creagh</w:t>
            </w:r>
            <w:proofErr w:type="spellEnd"/>
            <w:r w:rsidRPr="00266A4F">
              <w:rPr>
                <w:rFonts w:eastAsia="Times New Roman" w:cs="Times New Roman"/>
                <w:lang w:eastAsia="en-GB"/>
              </w:rPr>
              <w:t xml:space="preserve"> Concrete</w:t>
            </w:r>
          </w:p>
        </w:tc>
        <w:tc>
          <w:tcPr>
            <w:tcW w:w="4595" w:type="dxa"/>
            <w:shd w:val="clear" w:color="auto" w:fill="auto"/>
            <w:noWrap/>
            <w:vAlign w:val="bottom"/>
            <w:hideMark/>
          </w:tcPr>
          <w:p w14:paraId="3D847989" w14:textId="7802774E"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O'Neills</w:t>
            </w:r>
            <w:proofErr w:type="spellEnd"/>
            <w:r w:rsidRPr="00266A4F">
              <w:rPr>
                <w:rFonts w:eastAsia="Times New Roman" w:cs="Times New Roman"/>
                <w:color w:val="000000"/>
                <w:lang w:eastAsia="en-GB"/>
              </w:rPr>
              <w:t xml:space="preserve"> International Sportswear</w:t>
            </w:r>
          </w:p>
        </w:tc>
      </w:tr>
      <w:tr w:rsidR="00465B0F" w:rsidRPr="00266A4F" w14:paraId="5D8BAD08" w14:textId="77777777" w:rsidTr="00465B0F">
        <w:trPr>
          <w:trHeight w:val="264"/>
          <w:jc w:val="center"/>
        </w:trPr>
        <w:tc>
          <w:tcPr>
            <w:tcW w:w="5334" w:type="dxa"/>
            <w:shd w:val="clear" w:color="auto" w:fill="auto"/>
            <w:noWrap/>
            <w:vAlign w:val="bottom"/>
            <w:hideMark/>
          </w:tcPr>
          <w:p w14:paraId="4B251A4D" w14:textId="03EBE44E"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Daly Park &amp; Company Ltd</w:t>
            </w:r>
          </w:p>
        </w:tc>
        <w:tc>
          <w:tcPr>
            <w:tcW w:w="4595" w:type="dxa"/>
            <w:shd w:val="clear" w:color="auto" w:fill="auto"/>
            <w:noWrap/>
            <w:vAlign w:val="bottom"/>
            <w:hideMark/>
          </w:tcPr>
          <w:p w14:paraId="696EDFC6" w14:textId="6E43CA12"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Outsource Solutions (NI) Ltd</w:t>
            </w:r>
          </w:p>
        </w:tc>
      </w:tr>
      <w:tr w:rsidR="00465B0F" w:rsidRPr="00266A4F" w14:paraId="5F677196" w14:textId="77777777" w:rsidTr="00465B0F">
        <w:trPr>
          <w:trHeight w:val="264"/>
          <w:jc w:val="center"/>
        </w:trPr>
        <w:tc>
          <w:tcPr>
            <w:tcW w:w="5334" w:type="dxa"/>
            <w:shd w:val="clear" w:color="auto" w:fill="auto"/>
            <w:noWrap/>
            <w:vAlign w:val="bottom"/>
            <w:hideMark/>
          </w:tcPr>
          <w:p w14:paraId="527A00A5" w14:textId="66ABF61B"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Deloitte LLP</w:t>
            </w:r>
          </w:p>
        </w:tc>
        <w:tc>
          <w:tcPr>
            <w:tcW w:w="4595" w:type="dxa"/>
            <w:shd w:val="clear" w:color="auto" w:fill="auto"/>
            <w:noWrap/>
            <w:vAlign w:val="bottom"/>
            <w:hideMark/>
          </w:tcPr>
          <w:p w14:paraId="2D7793A2" w14:textId="19EC6B77" w:rsidR="00465B0F" w:rsidRPr="00266A4F" w:rsidRDefault="00465B0F" w:rsidP="003127C2">
            <w:pPr>
              <w:spacing w:after="0" w:line="240" w:lineRule="auto"/>
              <w:rPr>
                <w:rFonts w:eastAsia="Times New Roman" w:cs="Times New Roman"/>
                <w:lang w:eastAsia="en-GB"/>
              </w:rPr>
            </w:pPr>
            <w:r w:rsidRPr="00266A4F">
              <w:rPr>
                <w:rFonts w:eastAsia="Times New Roman" w:cs="Times New Roman"/>
                <w:color w:val="000000"/>
                <w:lang w:eastAsia="en-GB"/>
              </w:rPr>
              <w:t xml:space="preserve">Peak Physique </w:t>
            </w:r>
          </w:p>
        </w:tc>
      </w:tr>
      <w:tr w:rsidR="00465B0F" w:rsidRPr="00266A4F" w14:paraId="6B27BE3D" w14:textId="77777777" w:rsidTr="00465B0F">
        <w:trPr>
          <w:trHeight w:val="264"/>
          <w:jc w:val="center"/>
        </w:trPr>
        <w:tc>
          <w:tcPr>
            <w:tcW w:w="5334" w:type="dxa"/>
            <w:shd w:val="clear" w:color="auto" w:fill="auto"/>
            <w:noWrap/>
            <w:vAlign w:val="bottom"/>
            <w:hideMark/>
          </w:tcPr>
          <w:p w14:paraId="1E7D6920" w14:textId="128673D4"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DFC NI Ltd</w:t>
            </w:r>
          </w:p>
        </w:tc>
        <w:tc>
          <w:tcPr>
            <w:tcW w:w="4595" w:type="dxa"/>
            <w:shd w:val="clear" w:color="auto" w:fill="auto"/>
            <w:noWrap/>
            <w:vAlign w:val="bottom"/>
            <w:hideMark/>
          </w:tcPr>
          <w:p w14:paraId="4C36BE1A" w14:textId="39CBE862"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People 1</w:t>
            </w:r>
            <w:r w:rsidRPr="00266A4F">
              <w:rPr>
                <w:rFonts w:eastAsia="Times New Roman" w:cs="Times New Roman"/>
                <w:color w:val="000000"/>
                <w:vertAlign w:val="superscript"/>
                <w:lang w:eastAsia="en-GB"/>
              </w:rPr>
              <w:t>st</w:t>
            </w:r>
          </w:p>
        </w:tc>
      </w:tr>
      <w:tr w:rsidR="00465B0F" w:rsidRPr="00266A4F" w14:paraId="513AAB0A" w14:textId="77777777" w:rsidTr="00465B0F">
        <w:trPr>
          <w:trHeight w:val="264"/>
          <w:jc w:val="center"/>
        </w:trPr>
        <w:tc>
          <w:tcPr>
            <w:tcW w:w="5334" w:type="dxa"/>
            <w:shd w:val="clear" w:color="auto" w:fill="auto"/>
            <w:noWrap/>
            <w:vAlign w:val="bottom"/>
            <w:hideMark/>
          </w:tcPr>
          <w:p w14:paraId="6EBA1F58" w14:textId="2EA2E10D" w:rsidR="00465B0F" w:rsidRPr="00266A4F" w:rsidRDefault="00465B0F" w:rsidP="003127C2">
            <w:pPr>
              <w:spacing w:after="0" w:line="240" w:lineRule="auto"/>
              <w:rPr>
                <w:rFonts w:eastAsia="Times New Roman" w:cs="Times New Roman"/>
                <w:lang w:eastAsia="en-GB"/>
              </w:rPr>
            </w:pPr>
            <w:r w:rsidRPr="00266A4F">
              <w:rPr>
                <w:rFonts w:eastAsia="Times New Roman" w:cs="Times New Roman"/>
                <w:color w:val="000000"/>
                <w:lang w:eastAsia="en-GB"/>
              </w:rPr>
              <w:t>Dixons Contractors</w:t>
            </w:r>
          </w:p>
        </w:tc>
        <w:tc>
          <w:tcPr>
            <w:tcW w:w="4595" w:type="dxa"/>
            <w:shd w:val="clear" w:color="auto" w:fill="auto"/>
            <w:noWrap/>
            <w:vAlign w:val="bottom"/>
            <w:hideMark/>
          </w:tcPr>
          <w:p w14:paraId="75517677" w14:textId="0A073991"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PKF FPM</w:t>
            </w:r>
          </w:p>
        </w:tc>
      </w:tr>
      <w:tr w:rsidR="00465B0F" w:rsidRPr="00266A4F" w14:paraId="6619D119" w14:textId="77777777" w:rsidTr="00465B0F">
        <w:trPr>
          <w:trHeight w:val="264"/>
          <w:jc w:val="center"/>
        </w:trPr>
        <w:tc>
          <w:tcPr>
            <w:tcW w:w="5334" w:type="dxa"/>
            <w:shd w:val="clear" w:color="auto" w:fill="auto"/>
            <w:noWrap/>
            <w:vAlign w:val="bottom"/>
          </w:tcPr>
          <w:p w14:paraId="68DCD57B" w14:textId="5D9F386F"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Donnelly Group</w:t>
            </w:r>
          </w:p>
        </w:tc>
        <w:tc>
          <w:tcPr>
            <w:tcW w:w="4595" w:type="dxa"/>
            <w:shd w:val="clear" w:color="auto" w:fill="auto"/>
            <w:noWrap/>
            <w:vAlign w:val="bottom"/>
          </w:tcPr>
          <w:p w14:paraId="7AF6B8BB" w14:textId="50FC6612"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Podium 4 Sport</w:t>
            </w:r>
          </w:p>
        </w:tc>
      </w:tr>
      <w:tr w:rsidR="00465B0F" w:rsidRPr="00266A4F" w14:paraId="5DE1C7F3" w14:textId="77777777" w:rsidTr="00465B0F">
        <w:trPr>
          <w:trHeight w:val="264"/>
          <w:jc w:val="center"/>
        </w:trPr>
        <w:tc>
          <w:tcPr>
            <w:tcW w:w="5334" w:type="dxa"/>
            <w:shd w:val="clear" w:color="auto" w:fill="auto"/>
            <w:noWrap/>
            <w:vAlign w:val="bottom"/>
            <w:hideMark/>
          </w:tcPr>
          <w:p w14:paraId="52C0898E" w14:textId="2C77D654"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Dowds Group</w:t>
            </w:r>
          </w:p>
        </w:tc>
        <w:tc>
          <w:tcPr>
            <w:tcW w:w="4595" w:type="dxa"/>
            <w:shd w:val="clear" w:color="auto" w:fill="auto"/>
            <w:noWrap/>
            <w:vAlign w:val="bottom"/>
            <w:hideMark/>
          </w:tcPr>
          <w:p w14:paraId="3F69EE25" w14:textId="44963D56"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lang w:eastAsia="en-GB"/>
              </w:rPr>
              <w:t>Premier Electrics</w:t>
            </w:r>
          </w:p>
        </w:tc>
      </w:tr>
      <w:tr w:rsidR="00465B0F" w:rsidRPr="00266A4F" w14:paraId="6855EFB1" w14:textId="77777777" w:rsidTr="00465B0F">
        <w:trPr>
          <w:trHeight w:val="264"/>
          <w:jc w:val="center"/>
        </w:trPr>
        <w:tc>
          <w:tcPr>
            <w:tcW w:w="5334" w:type="dxa"/>
            <w:shd w:val="clear" w:color="auto" w:fill="auto"/>
            <w:noWrap/>
            <w:vAlign w:val="bottom"/>
            <w:hideMark/>
          </w:tcPr>
          <w:p w14:paraId="39C08C32" w14:textId="4255E10C"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Dowling Financial Planning Limited</w:t>
            </w:r>
          </w:p>
        </w:tc>
        <w:tc>
          <w:tcPr>
            <w:tcW w:w="4595" w:type="dxa"/>
            <w:shd w:val="clear" w:color="auto" w:fill="auto"/>
            <w:noWrap/>
            <w:vAlign w:val="bottom"/>
            <w:hideMark/>
          </w:tcPr>
          <w:p w14:paraId="2ACF289E" w14:textId="0B5A1D9E" w:rsidR="00465B0F" w:rsidRPr="00266A4F" w:rsidRDefault="00465B0F" w:rsidP="003127C2">
            <w:pPr>
              <w:spacing w:after="0" w:line="240" w:lineRule="auto"/>
              <w:rPr>
                <w:rFonts w:eastAsia="Times New Roman" w:cs="Times New Roman"/>
                <w:lang w:eastAsia="en-GB"/>
              </w:rPr>
            </w:pPr>
            <w:r>
              <w:rPr>
                <w:rFonts w:eastAsia="Times New Roman" w:cs="Times New Roman"/>
                <w:lang w:eastAsia="en-GB"/>
              </w:rPr>
              <w:t>Quarter Chartered Accountants</w:t>
            </w:r>
          </w:p>
        </w:tc>
      </w:tr>
      <w:tr w:rsidR="00465B0F" w:rsidRPr="00266A4F" w14:paraId="21DFC292" w14:textId="77777777" w:rsidTr="00465B0F">
        <w:trPr>
          <w:trHeight w:val="264"/>
          <w:jc w:val="center"/>
        </w:trPr>
        <w:tc>
          <w:tcPr>
            <w:tcW w:w="5334" w:type="dxa"/>
            <w:shd w:val="clear" w:color="auto" w:fill="auto"/>
            <w:noWrap/>
            <w:vAlign w:val="bottom"/>
          </w:tcPr>
          <w:p w14:paraId="446E5CDC" w14:textId="6DF215F4"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E McMullan Ltd</w:t>
            </w:r>
          </w:p>
        </w:tc>
        <w:tc>
          <w:tcPr>
            <w:tcW w:w="4595" w:type="dxa"/>
            <w:shd w:val="clear" w:color="auto" w:fill="auto"/>
            <w:noWrap/>
            <w:vAlign w:val="bottom"/>
          </w:tcPr>
          <w:p w14:paraId="58ED4793" w14:textId="72DD3BE3" w:rsidR="00465B0F" w:rsidRPr="00266A4F" w:rsidRDefault="00465B0F" w:rsidP="003127C2">
            <w:pPr>
              <w:spacing w:after="0" w:line="240" w:lineRule="auto"/>
              <w:rPr>
                <w:rFonts w:eastAsia="Times New Roman" w:cs="Times New Roman"/>
                <w:lang w:eastAsia="en-GB"/>
              </w:rPr>
            </w:pPr>
            <w:r w:rsidRPr="00266A4F">
              <w:rPr>
                <w:rFonts w:eastAsia="Times New Roman" w:cs="Times New Roman"/>
                <w:color w:val="000000"/>
                <w:lang w:eastAsia="en-GB"/>
              </w:rPr>
              <w:t>Radius CF</w:t>
            </w:r>
          </w:p>
        </w:tc>
      </w:tr>
      <w:tr w:rsidR="00465B0F" w:rsidRPr="00266A4F" w14:paraId="1A8A4A6E" w14:textId="77777777" w:rsidTr="00465B0F">
        <w:trPr>
          <w:trHeight w:val="264"/>
          <w:jc w:val="center"/>
        </w:trPr>
        <w:tc>
          <w:tcPr>
            <w:tcW w:w="5334" w:type="dxa"/>
            <w:shd w:val="clear" w:color="auto" w:fill="auto"/>
            <w:noWrap/>
            <w:vAlign w:val="bottom"/>
            <w:hideMark/>
          </w:tcPr>
          <w:p w14:paraId="43D93F47" w14:textId="0CD7979A"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ESS (Electronic and Security Serviced Limited)</w:t>
            </w:r>
          </w:p>
        </w:tc>
        <w:tc>
          <w:tcPr>
            <w:tcW w:w="4595" w:type="dxa"/>
            <w:shd w:val="clear" w:color="auto" w:fill="auto"/>
            <w:noWrap/>
            <w:vAlign w:val="bottom"/>
            <w:hideMark/>
          </w:tcPr>
          <w:p w14:paraId="005D68CE" w14:textId="7E74401B"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Saffron Gael</w:t>
            </w:r>
          </w:p>
        </w:tc>
      </w:tr>
      <w:tr w:rsidR="00465B0F" w:rsidRPr="00266A4F" w14:paraId="68544365" w14:textId="77777777" w:rsidTr="00465B0F">
        <w:trPr>
          <w:trHeight w:val="264"/>
          <w:jc w:val="center"/>
        </w:trPr>
        <w:tc>
          <w:tcPr>
            <w:tcW w:w="5334" w:type="dxa"/>
            <w:shd w:val="clear" w:color="auto" w:fill="auto"/>
            <w:noWrap/>
            <w:vAlign w:val="bottom"/>
            <w:hideMark/>
          </w:tcPr>
          <w:p w14:paraId="46561C27" w14:textId="2FE55538"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Evolve CPA</w:t>
            </w:r>
          </w:p>
        </w:tc>
        <w:tc>
          <w:tcPr>
            <w:tcW w:w="4595" w:type="dxa"/>
            <w:shd w:val="clear" w:color="auto" w:fill="auto"/>
            <w:noWrap/>
            <w:vAlign w:val="bottom"/>
            <w:hideMark/>
          </w:tcPr>
          <w:p w14:paraId="7082E33B" w14:textId="559DF4A0"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Sean Graham Bookmakers Ltd</w:t>
            </w:r>
          </w:p>
        </w:tc>
      </w:tr>
      <w:tr w:rsidR="00465B0F" w:rsidRPr="00266A4F" w14:paraId="312A8843" w14:textId="77777777" w:rsidTr="00465B0F">
        <w:trPr>
          <w:trHeight w:val="264"/>
          <w:jc w:val="center"/>
        </w:trPr>
        <w:tc>
          <w:tcPr>
            <w:tcW w:w="5334" w:type="dxa"/>
            <w:shd w:val="clear" w:color="auto" w:fill="auto"/>
            <w:noWrap/>
            <w:vAlign w:val="bottom"/>
            <w:hideMark/>
          </w:tcPr>
          <w:p w14:paraId="03AA685D" w14:textId="6A9190A1"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Fáilte</w:t>
            </w:r>
            <w:proofErr w:type="spellEnd"/>
            <w:r w:rsidRPr="00266A4F">
              <w:rPr>
                <w:rFonts w:eastAsia="Times New Roman" w:cs="Times New Roman"/>
                <w:color w:val="000000"/>
                <w:lang w:eastAsia="en-GB"/>
              </w:rPr>
              <w:t xml:space="preserve"> </w:t>
            </w:r>
            <w:proofErr w:type="spellStart"/>
            <w:r w:rsidRPr="00266A4F">
              <w:rPr>
                <w:rFonts w:eastAsia="Times New Roman" w:cs="Times New Roman"/>
                <w:color w:val="000000"/>
                <w:lang w:eastAsia="en-GB"/>
              </w:rPr>
              <w:t>Feirste</w:t>
            </w:r>
            <w:proofErr w:type="spellEnd"/>
            <w:r w:rsidRPr="00266A4F">
              <w:rPr>
                <w:rFonts w:eastAsia="Times New Roman" w:cs="Times New Roman"/>
                <w:color w:val="000000"/>
                <w:lang w:eastAsia="en-GB"/>
              </w:rPr>
              <w:t xml:space="preserve"> </w:t>
            </w:r>
            <w:proofErr w:type="spellStart"/>
            <w:r w:rsidRPr="00266A4F">
              <w:rPr>
                <w:rFonts w:eastAsia="Times New Roman" w:cs="Times New Roman"/>
                <w:color w:val="000000"/>
                <w:lang w:eastAsia="en-GB"/>
              </w:rPr>
              <w:t>Thiar</w:t>
            </w:r>
            <w:proofErr w:type="spellEnd"/>
          </w:p>
        </w:tc>
        <w:tc>
          <w:tcPr>
            <w:tcW w:w="4595" w:type="dxa"/>
            <w:shd w:val="clear" w:color="auto" w:fill="auto"/>
            <w:noWrap/>
            <w:vAlign w:val="bottom"/>
            <w:hideMark/>
          </w:tcPr>
          <w:p w14:paraId="3B727620" w14:textId="51E4A6B4"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Semple</w:t>
            </w:r>
            <w:proofErr w:type="spellEnd"/>
            <w:r w:rsidRPr="00266A4F">
              <w:rPr>
                <w:rFonts w:eastAsia="Times New Roman" w:cs="Times New Roman"/>
                <w:color w:val="000000"/>
                <w:lang w:eastAsia="en-GB"/>
              </w:rPr>
              <w:t xml:space="preserve"> &amp; McKillop Ltd</w:t>
            </w:r>
          </w:p>
        </w:tc>
      </w:tr>
      <w:tr w:rsidR="00465B0F" w:rsidRPr="00266A4F" w14:paraId="7AAD585B" w14:textId="77777777" w:rsidTr="00465B0F">
        <w:trPr>
          <w:trHeight w:val="264"/>
          <w:jc w:val="center"/>
        </w:trPr>
        <w:tc>
          <w:tcPr>
            <w:tcW w:w="5334" w:type="dxa"/>
            <w:shd w:val="clear" w:color="auto" w:fill="auto"/>
            <w:noWrap/>
            <w:vAlign w:val="bottom"/>
          </w:tcPr>
          <w:p w14:paraId="35351343" w14:textId="0BA822E0"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First Trust Bank</w:t>
            </w:r>
          </w:p>
        </w:tc>
        <w:tc>
          <w:tcPr>
            <w:tcW w:w="4595" w:type="dxa"/>
            <w:shd w:val="clear" w:color="auto" w:fill="auto"/>
            <w:noWrap/>
            <w:vAlign w:val="bottom"/>
          </w:tcPr>
          <w:p w14:paraId="5030C974" w14:textId="568F0AA1"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 xml:space="preserve">Somerville </w:t>
            </w:r>
            <w:proofErr w:type="spellStart"/>
            <w:r w:rsidRPr="00266A4F">
              <w:rPr>
                <w:rFonts w:eastAsia="Times New Roman" w:cs="Times New Roman"/>
                <w:color w:val="000000"/>
                <w:lang w:eastAsia="en-GB"/>
              </w:rPr>
              <w:t>Shopfitting</w:t>
            </w:r>
            <w:proofErr w:type="spellEnd"/>
            <w:r w:rsidRPr="00266A4F">
              <w:rPr>
                <w:rFonts w:eastAsia="Times New Roman" w:cs="Times New Roman"/>
                <w:color w:val="000000"/>
                <w:lang w:eastAsia="en-GB"/>
              </w:rPr>
              <w:t xml:space="preserve"> Ltd</w:t>
            </w:r>
          </w:p>
        </w:tc>
      </w:tr>
      <w:tr w:rsidR="00465B0F" w:rsidRPr="00266A4F" w14:paraId="44DFD1E7" w14:textId="77777777" w:rsidTr="00465B0F">
        <w:trPr>
          <w:trHeight w:val="264"/>
          <w:jc w:val="center"/>
        </w:trPr>
        <w:tc>
          <w:tcPr>
            <w:tcW w:w="5334" w:type="dxa"/>
            <w:shd w:val="clear" w:color="auto" w:fill="auto"/>
            <w:noWrap/>
            <w:vAlign w:val="bottom"/>
            <w:hideMark/>
          </w:tcPr>
          <w:p w14:paraId="47BA35A0" w14:textId="011F4CA1"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Galgorm Resort &amp; Spa</w:t>
            </w:r>
          </w:p>
        </w:tc>
        <w:tc>
          <w:tcPr>
            <w:tcW w:w="4595" w:type="dxa"/>
            <w:shd w:val="clear" w:color="auto" w:fill="auto"/>
            <w:noWrap/>
            <w:vAlign w:val="bottom"/>
            <w:hideMark/>
          </w:tcPr>
          <w:p w14:paraId="4DA8194F" w14:textId="7FA202A7"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Sperrin Switchgear Ltd</w:t>
            </w:r>
          </w:p>
        </w:tc>
      </w:tr>
      <w:tr w:rsidR="00465B0F" w:rsidRPr="00266A4F" w14:paraId="69CD98C0" w14:textId="77777777" w:rsidTr="00465B0F">
        <w:trPr>
          <w:trHeight w:val="264"/>
          <w:jc w:val="center"/>
        </w:trPr>
        <w:tc>
          <w:tcPr>
            <w:tcW w:w="5334" w:type="dxa"/>
            <w:shd w:val="clear" w:color="auto" w:fill="auto"/>
            <w:noWrap/>
            <w:vAlign w:val="bottom"/>
            <w:hideMark/>
          </w:tcPr>
          <w:p w14:paraId="59845B77" w14:textId="1CC488BD"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Gillan's</w:t>
            </w:r>
            <w:proofErr w:type="spellEnd"/>
            <w:r w:rsidRPr="00266A4F">
              <w:rPr>
                <w:rFonts w:eastAsia="Times New Roman" w:cs="Times New Roman"/>
                <w:color w:val="000000"/>
                <w:lang w:eastAsia="en-GB"/>
              </w:rPr>
              <w:t xml:space="preserve"> Chemist</w:t>
            </w:r>
          </w:p>
        </w:tc>
        <w:tc>
          <w:tcPr>
            <w:tcW w:w="4595" w:type="dxa"/>
            <w:shd w:val="clear" w:color="auto" w:fill="auto"/>
            <w:noWrap/>
            <w:vAlign w:val="bottom"/>
            <w:hideMark/>
          </w:tcPr>
          <w:p w14:paraId="45B5C82F" w14:textId="6BACE6E6"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Straben</w:t>
            </w:r>
            <w:proofErr w:type="spellEnd"/>
            <w:r w:rsidRPr="00266A4F">
              <w:rPr>
                <w:rFonts w:eastAsia="Times New Roman" w:cs="Times New Roman"/>
                <w:color w:val="000000"/>
                <w:lang w:eastAsia="en-GB"/>
              </w:rPr>
              <w:t xml:space="preserve"> Limited</w:t>
            </w:r>
          </w:p>
        </w:tc>
      </w:tr>
      <w:tr w:rsidR="00465B0F" w:rsidRPr="00266A4F" w14:paraId="233F4C36" w14:textId="77777777" w:rsidTr="00465B0F">
        <w:trPr>
          <w:trHeight w:val="264"/>
          <w:jc w:val="center"/>
        </w:trPr>
        <w:tc>
          <w:tcPr>
            <w:tcW w:w="5334" w:type="dxa"/>
            <w:shd w:val="clear" w:color="auto" w:fill="auto"/>
            <w:noWrap/>
            <w:vAlign w:val="bottom"/>
            <w:hideMark/>
          </w:tcPr>
          <w:p w14:paraId="0F69EA40" w14:textId="37674CE2"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lang w:eastAsia="en-GB"/>
              </w:rPr>
              <w:t>Hannon Transport</w:t>
            </w:r>
          </w:p>
        </w:tc>
        <w:tc>
          <w:tcPr>
            <w:tcW w:w="4595" w:type="dxa"/>
            <w:shd w:val="clear" w:color="auto" w:fill="auto"/>
            <w:noWrap/>
            <w:vAlign w:val="bottom"/>
            <w:hideMark/>
          </w:tcPr>
          <w:p w14:paraId="6D4C4D53" w14:textId="4E9B7816" w:rsidR="00465B0F" w:rsidRPr="00266A4F" w:rsidRDefault="00465B0F" w:rsidP="003127C2">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Syndeo</w:t>
            </w:r>
            <w:proofErr w:type="spellEnd"/>
          </w:p>
        </w:tc>
      </w:tr>
      <w:tr w:rsidR="00465B0F" w:rsidRPr="00266A4F" w14:paraId="04515749" w14:textId="77777777" w:rsidTr="00465B0F">
        <w:trPr>
          <w:trHeight w:val="264"/>
          <w:jc w:val="center"/>
        </w:trPr>
        <w:tc>
          <w:tcPr>
            <w:tcW w:w="5334" w:type="dxa"/>
            <w:shd w:val="clear" w:color="auto" w:fill="auto"/>
            <w:noWrap/>
            <w:vAlign w:val="bottom"/>
            <w:hideMark/>
          </w:tcPr>
          <w:p w14:paraId="4E5B6C30" w14:textId="5F315140"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Hart &amp; Co Solicitors</w:t>
            </w:r>
          </w:p>
        </w:tc>
        <w:tc>
          <w:tcPr>
            <w:tcW w:w="4595" w:type="dxa"/>
            <w:shd w:val="clear" w:color="auto" w:fill="auto"/>
            <w:noWrap/>
            <w:vAlign w:val="bottom"/>
            <w:hideMark/>
          </w:tcPr>
          <w:p w14:paraId="24524C99" w14:textId="5E9E75A0"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Team Kit</w:t>
            </w:r>
          </w:p>
        </w:tc>
      </w:tr>
      <w:tr w:rsidR="00465B0F" w:rsidRPr="00266A4F" w14:paraId="6D29CBDC" w14:textId="77777777" w:rsidTr="00465B0F">
        <w:trPr>
          <w:trHeight w:val="264"/>
          <w:jc w:val="center"/>
        </w:trPr>
        <w:tc>
          <w:tcPr>
            <w:tcW w:w="5334" w:type="dxa"/>
            <w:shd w:val="clear" w:color="auto" w:fill="auto"/>
            <w:noWrap/>
            <w:vAlign w:val="bottom"/>
            <w:hideMark/>
          </w:tcPr>
          <w:p w14:paraId="3F8E4CDB" w14:textId="5F09ACED"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Heron Bros Ltd</w:t>
            </w:r>
          </w:p>
        </w:tc>
        <w:tc>
          <w:tcPr>
            <w:tcW w:w="4595" w:type="dxa"/>
            <w:shd w:val="clear" w:color="auto" w:fill="auto"/>
            <w:noWrap/>
            <w:vAlign w:val="bottom"/>
            <w:hideMark/>
          </w:tcPr>
          <w:p w14:paraId="51275662" w14:textId="02AC2284"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The Country Garage</w:t>
            </w:r>
          </w:p>
        </w:tc>
      </w:tr>
      <w:tr w:rsidR="00465B0F" w:rsidRPr="00266A4F" w14:paraId="0C8AC4B8" w14:textId="77777777" w:rsidTr="00465B0F">
        <w:trPr>
          <w:trHeight w:val="264"/>
          <w:jc w:val="center"/>
        </w:trPr>
        <w:tc>
          <w:tcPr>
            <w:tcW w:w="5334" w:type="dxa"/>
            <w:shd w:val="clear" w:color="auto" w:fill="auto"/>
            <w:noWrap/>
            <w:vAlign w:val="bottom"/>
            <w:hideMark/>
          </w:tcPr>
          <w:p w14:paraId="777EA417" w14:textId="44D91EAD"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 xml:space="preserve">Hill </w:t>
            </w:r>
            <w:proofErr w:type="spellStart"/>
            <w:r w:rsidRPr="00266A4F">
              <w:rPr>
                <w:rFonts w:eastAsia="Times New Roman" w:cs="Times New Roman"/>
                <w:color w:val="000000"/>
                <w:lang w:eastAsia="en-GB"/>
              </w:rPr>
              <w:t>Vellacott</w:t>
            </w:r>
            <w:proofErr w:type="spellEnd"/>
          </w:p>
        </w:tc>
        <w:tc>
          <w:tcPr>
            <w:tcW w:w="4595" w:type="dxa"/>
            <w:shd w:val="clear" w:color="auto" w:fill="auto"/>
            <w:noWrap/>
            <w:vAlign w:val="bottom"/>
            <w:hideMark/>
          </w:tcPr>
          <w:p w14:paraId="5069F938" w14:textId="54475DF8" w:rsidR="00465B0F" w:rsidRPr="00266A4F" w:rsidRDefault="00465B0F" w:rsidP="003127C2">
            <w:pPr>
              <w:spacing w:after="0" w:line="240" w:lineRule="auto"/>
              <w:rPr>
                <w:rFonts w:eastAsia="Times New Roman" w:cs="Times New Roman"/>
                <w:lang w:eastAsia="en-GB"/>
              </w:rPr>
            </w:pPr>
            <w:r w:rsidRPr="00266A4F">
              <w:rPr>
                <w:rFonts w:eastAsia="Times New Roman" w:cs="Times New Roman"/>
                <w:color w:val="000000"/>
                <w:lang w:eastAsia="en-GB"/>
              </w:rPr>
              <w:t>Think People</w:t>
            </w:r>
            <w:r>
              <w:rPr>
                <w:rFonts w:eastAsia="Times New Roman" w:cs="Times New Roman"/>
                <w:color w:val="000000"/>
                <w:lang w:eastAsia="en-GB"/>
              </w:rPr>
              <w:t xml:space="preserve"> Consulting</w:t>
            </w:r>
          </w:p>
        </w:tc>
      </w:tr>
      <w:tr w:rsidR="00465B0F" w:rsidRPr="00266A4F" w14:paraId="25AF4DA4" w14:textId="77777777" w:rsidTr="00465B0F">
        <w:trPr>
          <w:trHeight w:val="264"/>
          <w:jc w:val="center"/>
        </w:trPr>
        <w:tc>
          <w:tcPr>
            <w:tcW w:w="5334" w:type="dxa"/>
            <w:shd w:val="clear" w:color="auto" w:fill="auto"/>
            <w:noWrap/>
            <w:vAlign w:val="bottom"/>
          </w:tcPr>
          <w:p w14:paraId="189F27DA" w14:textId="73C43EAD"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H&amp;J Martin</w:t>
            </w:r>
          </w:p>
        </w:tc>
        <w:tc>
          <w:tcPr>
            <w:tcW w:w="4595" w:type="dxa"/>
            <w:shd w:val="clear" w:color="auto" w:fill="auto"/>
            <w:noWrap/>
            <w:vAlign w:val="bottom"/>
          </w:tcPr>
          <w:p w14:paraId="2CC892AA" w14:textId="28DD6EB8"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Thornton Roofing (Ireland) Limited</w:t>
            </w:r>
          </w:p>
        </w:tc>
      </w:tr>
      <w:tr w:rsidR="00465B0F" w:rsidRPr="00266A4F" w14:paraId="585DC2F7" w14:textId="77777777" w:rsidTr="00465B0F">
        <w:trPr>
          <w:trHeight w:val="264"/>
          <w:jc w:val="center"/>
        </w:trPr>
        <w:tc>
          <w:tcPr>
            <w:tcW w:w="5334" w:type="dxa"/>
            <w:shd w:val="clear" w:color="auto" w:fill="auto"/>
            <w:noWrap/>
            <w:vAlign w:val="bottom"/>
            <w:hideMark/>
          </w:tcPr>
          <w:p w14:paraId="42A9857C" w14:textId="4932C059"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Irish News</w:t>
            </w:r>
          </w:p>
        </w:tc>
        <w:tc>
          <w:tcPr>
            <w:tcW w:w="4595" w:type="dxa"/>
            <w:shd w:val="clear" w:color="auto" w:fill="auto"/>
            <w:noWrap/>
            <w:vAlign w:val="bottom"/>
            <w:hideMark/>
          </w:tcPr>
          <w:p w14:paraId="7C72BA30" w14:textId="1A432D02"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Total Produce</w:t>
            </w:r>
          </w:p>
        </w:tc>
      </w:tr>
      <w:tr w:rsidR="00465B0F" w:rsidRPr="00266A4F" w14:paraId="6F7F8F8A" w14:textId="77777777" w:rsidTr="00465B0F">
        <w:trPr>
          <w:trHeight w:val="264"/>
          <w:jc w:val="center"/>
        </w:trPr>
        <w:tc>
          <w:tcPr>
            <w:tcW w:w="5334" w:type="dxa"/>
            <w:shd w:val="clear" w:color="auto" w:fill="auto"/>
            <w:noWrap/>
            <w:vAlign w:val="bottom"/>
          </w:tcPr>
          <w:p w14:paraId="4A0B6699" w14:textId="06EAFE30"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 xml:space="preserve">J </w:t>
            </w:r>
            <w:proofErr w:type="spellStart"/>
            <w:r w:rsidRPr="00266A4F">
              <w:rPr>
                <w:rFonts w:eastAsia="Times New Roman" w:cs="Times New Roman"/>
                <w:color w:val="000000"/>
                <w:lang w:eastAsia="en-GB"/>
              </w:rPr>
              <w:t>Haughey</w:t>
            </w:r>
            <w:proofErr w:type="spellEnd"/>
            <w:r w:rsidRPr="00266A4F">
              <w:rPr>
                <w:rFonts w:eastAsia="Times New Roman" w:cs="Times New Roman"/>
                <w:color w:val="000000"/>
                <w:lang w:eastAsia="en-GB"/>
              </w:rPr>
              <w:t xml:space="preserve"> and Co</w:t>
            </w:r>
          </w:p>
        </w:tc>
        <w:tc>
          <w:tcPr>
            <w:tcW w:w="4595" w:type="dxa"/>
            <w:shd w:val="clear" w:color="auto" w:fill="auto"/>
            <w:noWrap/>
            <w:vAlign w:val="bottom"/>
          </w:tcPr>
          <w:p w14:paraId="326BE010" w14:textId="294314DB"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T</w:t>
            </w:r>
            <w:r>
              <w:rPr>
                <w:rFonts w:eastAsia="Times New Roman" w:cs="Times New Roman"/>
                <w:color w:val="000000"/>
                <w:lang w:eastAsia="en-GB"/>
              </w:rPr>
              <w:t>raction Finance</w:t>
            </w:r>
          </w:p>
        </w:tc>
      </w:tr>
      <w:tr w:rsidR="00465B0F" w:rsidRPr="00266A4F" w14:paraId="624F3A56" w14:textId="77777777" w:rsidTr="00465B0F">
        <w:trPr>
          <w:trHeight w:val="264"/>
          <w:jc w:val="center"/>
        </w:trPr>
        <w:tc>
          <w:tcPr>
            <w:tcW w:w="5334" w:type="dxa"/>
            <w:shd w:val="clear" w:color="auto" w:fill="auto"/>
            <w:noWrap/>
            <w:vAlign w:val="bottom"/>
          </w:tcPr>
          <w:p w14:paraId="1518CEDE" w14:textId="51D6555D" w:rsidR="00465B0F" w:rsidRPr="00266A4F" w:rsidRDefault="00465B0F" w:rsidP="003127C2">
            <w:pPr>
              <w:spacing w:after="0" w:line="240" w:lineRule="auto"/>
              <w:rPr>
                <w:rFonts w:eastAsia="Times New Roman" w:cs="Times New Roman"/>
                <w:color w:val="000000"/>
                <w:lang w:eastAsia="en-GB"/>
              </w:rPr>
            </w:pPr>
            <w:r w:rsidRPr="00266A4F">
              <w:rPr>
                <w:rFonts w:eastAsia="Times New Roman" w:cs="Times New Roman"/>
                <w:color w:val="000000"/>
                <w:lang w:eastAsia="en-GB"/>
              </w:rPr>
              <w:t xml:space="preserve">John </w:t>
            </w:r>
            <w:proofErr w:type="spellStart"/>
            <w:r w:rsidRPr="00266A4F">
              <w:rPr>
                <w:rFonts w:eastAsia="Times New Roman" w:cs="Times New Roman"/>
                <w:color w:val="000000"/>
                <w:lang w:eastAsia="en-GB"/>
              </w:rPr>
              <w:t>McQuillan</w:t>
            </w:r>
            <w:proofErr w:type="spellEnd"/>
            <w:r w:rsidRPr="00266A4F">
              <w:rPr>
                <w:rFonts w:eastAsia="Times New Roman" w:cs="Times New Roman"/>
                <w:color w:val="000000"/>
                <w:lang w:eastAsia="en-GB"/>
              </w:rPr>
              <w:t xml:space="preserve"> (Contracts) Limited</w:t>
            </w:r>
          </w:p>
        </w:tc>
        <w:tc>
          <w:tcPr>
            <w:tcW w:w="4595" w:type="dxa"/>
            <w:shd w:val="clear" w:color="auto" w:fill="auto"/>
            <w:noWrap/>
            <w:vAlign w:val="bottom"/>
          </w:tcPr>
          <w:p w14:paraId="73C4DC95" w14:textId="149326A2" w:rsidR="00465B0F" w:rsidRPr="00266A4F" w:rsidRDefault="00465B0F" w:rsidP="003D57F7">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TrustFord</w:t>
            </w:r>
            <w:proofErr w:type="spellEnd"/>
          </w:p>
        </w:tc>
      </w:tr>
      <w:tr w:rsidR="00465B0F" w:rsidRPr="00266A4F" w14:paraId="7FE42FC2" w14:textId="77777777" w:rsidTr="00465B0F">
        <w:trPr>
          <w:trHeight w:val="264"/>
          <w:jc w:val="center"/>
        </w:trPr>
        <w:tc>
          <w:tcPr>
            <w:tcW w:w="5334" w:type="dxa"/>
            <w:shd w:val="clear" w:color="auto" w:fill="auto"/>
            <w:noWrap/>
            <w:vAlign w:val="bottom"/>
            <w:hideMark/>
          </w:tcPr>
          <w:p w14:paraId="200D5D91" w14:textId="55DC8666"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Kelly Stone</w:t>
            </w:r>
          </w:p>
        </w:tc>
        <w:tc>
          <w:tcPr>
            <w:tcW w:w="4595" w:type="dxa"/>
            <w:shd w:val="clear" w:color="auto" w:fill="auto"/>
            <w:noWrap/>
            <w:vAlign w:val="bottom"/>
            <w:hideMark/>
          </w:tcPr>
          <w:p w14:paraId="3BCB435E" w14:textId="1AB0BF61" w:rsidR="00465B0F" w:rsidRPr="00266A4F" w:rsidRDefault="00465B0F" w:rsidP="003D57F7">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Tughans</w:t>
            </w:r>
            <w:proofErr w:type="spellEnd"/>
          </w:p>
        </w:tc>
      </w:tr>
      <w:tr w:rsidR="00465B0F" w:rsidRPr="00266A4F" w14:paraId="0D3627C3" w14:textId="77777777" w:rsidTr="00465B0F">
        <w:trPr>
          <w:trHeight w:val="264"/>
          <w:jc w:val="center"/>
        </w:trPr>
        <w:tc>
          <w:tcPr>
            <w:tcW w:w="5334" w:type="dxa"/>
            <w:shd w:val="clear" w:color="auto" w:fill="auto"/>
            <w:noWrap/>
            <w:vAlign w:val="bottom"/>
            <w:hideMark/>
          </w:tcPr>
          <w:p w14:paraId="700911AC" w14:textId="56893BB6"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Keystone Law</w:t>
            </w:r>
          </w:p>
        </w:tc>
        <w:tc>
          <w:tcPr>
            <w:tcW w:w="4595" w:type="dxa"/>
            <w:shd w:val="clear" w:color="auto" w:fill="auto"/>
            <w:noWrap/>
            <w:vAlign w:val="bottom"/>
            <w:hideMark/>
          </w:tcPr>
          <w:p w14:paraId="26F7D86A" w14:textId="71E07F99"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Value Cabs</w:t>
            </w:r>
          </w:p>
        </w:tc>
      </w:tr>
      <w:tr w:rsidR="00465B0F" w:rsidRPr="00266A4F" w14:paraId="1868275A" w14:textId="77777777" w:rsidTr="00465B0F">
        <w:trPr>
          <w:trHeight w:val="264"/>
          <w:jc w:val="center"/>
        </w:trPr>
        <w:tc>
          <w:tcPr>
            <w:tcW w:w="5334" w:type="dxa"/>
            <w:shd w:val="clear" w:color="auto" w:fill="auto"/>
            <w:noWrap/>
            <w:vAlign w:val="bottom"/>
            <w:hideMark/>
          </w:tcPr>
          <w:p w14:paraId="71A021BA" w14:textId="390B4C5E" w:rsidR="00465B0F" w:rsidRPr="00266A4F" w:rsidRDefault="00465B0F" w:rsidP="003D57F7">
            <w:pPr>
              <w:spacing w:after="0" w:line="240" w:lineRule="auto"/>
              <w:rPr>
                <w:rFonts w:eastAsia="Times New Roman" w:cs="Times New Roman"/>
                <w:color w:val="000000"/>
                <w:lang w:eastAsia="en-GB"/>
              </w:rPr>
            </w:pPr>
            <w:proofErr w:type="spellStart"/>
            <w:r w:rsidRPr="00266A4F">
              <w:rPr>
                <w:rFonts w:eastAsia="Times New Roman" w:cs="Times New Roman"/>
                <w:color w:val="000000"/>
                <w:lang w:eastAsia="en-GB"/>
              </w:rPr>
              <w:t>Killaney</w:t>
            </w:r>
            <w:proofErr w:type="spellEnd"/>
            <w:r w:rsidRPr="00266A4F">
              <w:rPr>
                <w:rFonts w:eastAsia="Times New Roman" w:cs="Times New Roman"/>
                <w:color w:val="000000"/>
                <w:lang w:eastAsia="en-GB"/>
              </w:rPr>
              <w:t xml:space="preserve"> Estates Limited</w:t>
            </w:r>
          </w:p>
        </w:tc>
        <w:tc>
          <w:tcPr>
            <w:tcW w:w="4595" w:type="dxa"/>
            <w:shd w:val="clear" w:color="auto" w:fill="auto"/>
            <w:noWrap/>
            <w:vAlign w:val="center"/>
            <w:hideMark/>
          </w:tcPr>
          <w:p w14:paraId="273ADE20" w14:textId="32B214AF"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Vincent Rainey Finance Ltd </w:t>
            </w:r>
          </w:p>
        </w:tc>
      </w:tr>
      <w:tr w:rsidR="00465B0F" w:rsidRPr="00266A4F" w14:paraId="5C91AB44" w14:textId="77777777" w:rsidTr="00465B0F">
        <w:trPr>
          <w:trHeight w:val="264"/>
          <w:jc w:val="center"/>
        </w:trPr>
        <w:tc>
          <w:tcPr>
            <w:tcW w:w="5334" w:type="dxa"/>
            <w:shd w:val="clear" w:color="auto" w:fill="auto"/>
            <w:noWrap/>
            <w:vAlign w:val="bottom"/>
            <w:hideMark/>
          </w:tcPr>
          <w:p w14:paraId="6EBA643C" w14:textId="49984D43"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KPMG</w:t>
            </w:r>
          </w:p>
        </w:tc>
        <w:tc>
          <w:tcPr>
            <w:tcW w:w="4595" w:type="dxa"/>
            <w:shd w:val="clear" w:color="auto" w:fill="auto"/>
            <w:noWrap/>
            <w:vAlign w:val="center"/>
            <w:hideMark/>
          </w:tcPr>
          <w:p w14:paraId="7FA44901" w14:textId="760FC230"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W.S. Mercer</w:t>
            </w:r>
          </w:p>
        </w:tc>
      </w:tr>
      <w:tr w:rsidR="00465B0F" w:rsidRPr="00266A4F" w14:paraId="5DC2EE21" w14:textId="77777777" w:rsidTr="00465B0F">
        <w:trPr>
          <w:trHeight w:val="264"/>
          <w:jc w:val="center"/>
        </w:trPr>
        <w:tc>
          <w:tcPr>
            <w:tcW w:w="5334" w:type="dxa"/>
            <w:shd w:val="clear" w:color="auto" w:fill="auto"/>
            <w:noWrap/>
            <w:vAlign w:val="bottom"/>
          </w:tcPr>
          <w:p w14:paraId="111735F3" w14:textId="0439EFE5"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lang w:eastAsia="en-GB"/>
              </w:rPr>
              <w:t>KRW LAW LLP</w:t>
            </w:r>
          </w:p>
        </w:tc>
        <w:tc>
          <w:tcPr>
            <w:tcW w:w="4595" w:type="dxa"/>
            <w:shd w:val="clear" w:color="auto" w:fill="auto"/>
            <w:noWrap/>
            <w:vAlign w:val="center"/>
          </w:tcPr>
          <w:p w14:paraId="427D58C2" w14:textId="021892D0" w:rsidR="00465B0F" w:rsidRPr="00266A4F" w:rsidRDefault="00465B0F" w:rsidP="003D57F7">
            <w:pPr>
              <w:spacing w:after="0" w:line="240" w:lineRule="auto"/>
              <w:rPr>
                <w:rFonts w:eastAsia="Times New Roman" w:cs="Times New Roman"/>
                <w:color w:val="000000"/>
                <w:lang w:eastAsia="en-GB"/>
              </w:rPr>
            </w:pPr>
            <w:r w:rsidRPr="00266A4F">
              <w:rPr>
                <w:rFonts w:eastAsia="Times New Roman" w:cs="Times New Roman"/>
                <w:color w:val="000000"/>
                <w:lang w:eastAsia="en-GB"/>
              </w:rPr>
              <w:t>W</w:t>
            </w:r>
            <w:bookmarkStart w:id="0" w:name="_GoBack"/>
            <w:bookmarkEnd w:id="0"/>
            <w:r w:rsidRPr="00266A4F">
              <w:rPr>
                <w:rFonts w:eastAsia="Times New Roman" w:cs="Times New Roman"/>
                <w:color w:val="000000"/>
                <w:lang w:eastAsia="en-GB"/>
              </w:rPr>
              <w:t>illis Insurance</w:t>
            </w:r>
          </w:p>
        </w:tc>
      </w:tr>
    </w:tbl>
    <w:p w14:paraId="374D2E39" w14:textId="77777777" w:rsidR="00D97C11" w:rsidRPr="00D97C11" w:rsidRDefault="00D97C11" w:rsidP="00D97C11">
      <w:pPr>
        <w:pStyle w:val="ListParagraph"/>
        <w:jc w:val="both"/>
        <w:rPr>
          <w:rFonts w:ascii="Arial" w:hAnsi="Arial" w:cs="Arial"/>
        </w:rPr>
      </w:pPr>
      <w:r>
        <w:rPr>
          <w:noProof/>
          <w:lang w:eastAsia="en-GB"/>
        </w:rPr>
        <w:lastRenderedPageBreak/>
        <w:drawing>
          <wp:anchor distT="0" distB="0" distL="114300" distR="114300" simplePos="0" relativeHeight="251661312" behindDoc="1" locked="0" layoutInCell="1" allowOverlap="1" wp14:anchorId="450FA007" wp14:editId="3B3CDE79">
            <wp:simplePos x="0" y="0"/>
            <wp:positionH relativeFrom="column">
              <wp:posOffset>-161925</wp:posOffset>
            </wp:positionH>
            <wp:positionV relativeFrom="paragraph">
              <wp:posOffset>-121920</wp:posOffset>
            </wp:positionV>
            <wp:extent cx="5731510" cy="1817370"/>
            <wp:effectExtent l="0" t="0" r="2540" b="0"/>
            <wp:wrapTight wrapText="bothSides">
              <wp:wrapPolygon edited="0">
                <wp:start x="0" y="0"/>
                <wp:lineTo x="0" y="21283"/>
                <wp:lineTo x="21538" y="21283"/>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817370"/>
                    </a:xfrm>
                    <a:prstGeom prst="rect">
                      <a:avLst/>
                    </a:prstGeom>
                  </pic:spPr>
                </pic:pic>
              </a:graphicData>
            </a:graphic>
            <wp14:sizeRelH relativeFrom="page">
              <wp14:pctWidth>0</wp14:pctWidth>
            </wp14:sizeRelH>
            <wp14:sizeRelV relativeFrom="page">
              <wp14:pctHeight>0</wp14:pctHeight>
            </wp14:sizeRelV>
          </wp:anchor>
        </w:drawing>
      </w:r>
    </w:p>
    <w:tbl>
      <w:tblPr>
        <w:tblW w:w="10795"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5891"/>
      </w:tblGrid>
      <w:tr w:rsidR="00D97C11" w:rsidRPr="00837C01" w14:paraId="4493E737" w14:textId="77777777" w:rsidTr="002D54CF">
        <w:trPr>
          <w:trHeight w:val="340"/>
        </w:trPr>
        <w:tc>
          <w:tcPr>
            <w:tcW w:w="10795" w:type="dxa"/>
            <w:gridSpan w:val="2"/>
            <w:shd w:val="clear" w:color="auto" w:fill="auto"/>
          </w:tcPr>
          <w:p w14:paraId="26F314C7" w14:textId="77777777" w:rsidR="00D97C11" w:rsidRDefault="00D97C11" w:rsidP="002D54CF">
            <w:pPr>
              <w:spacing w:after="0" w:line="240" w:lineRule="auto"/>
            </w:pPr>
            <w:r w:rsidRPr="00837C01">
              <w:t>Company Name:</w:t>
            </w:r>
            <w:r>
              <w:t xml:space="preserve"> </w:t>
            </w:r>
          </w:p>
          <w:p w14:paraId="5670E87D" w14:textId="77777777" w:rsidR="00D97C11" w:rsidRPr="00837C01" w:rsidRDefault="00D97C11" w:rsidP="002D54CF">
            <w:pPr>
              <w:spacing w:after="0" w:line="240" w:lineRule="auto"/>
            </w:pPr>
          </w:p>
        </w:tc>
      </w:tr>
      <w:tr w:rsidR="00D97C11" w:rsidRPr="00837C01" w14:paraId="652E21E7" w14:textId="77777777" w:rsidTr="002D54CF">
        <w:trPr>
          <w:trHeight w:val="340"/>
        </w:trPr>
        <w:tc>
          <w:tcPr>
            <w:tcW w:w="4904" w:type="dxa"/>
            <w:vMerge w:val="restart"/>
            <w:shd w:val="clear" w:color="auto" w:fill="auto"/>
          </w:tcPr>
          <w:p w14:paraId="791A00B8" w14:textId="77777777" w:rsidR="00D97C11" w:rsidRDefault="00D97C11" w:rsidP="002D54CF">
            <w:pPr>
              <w:spacing w:after="0" w:line="240" w:lineRule="auto"/>
            </w:pPr>
            <w:r w:rsidRPr="00837C01">
              <w:t>Address:</w:t>
            </w:r>
          </w:p>
          <w:p w14:paraId="759A8794" w14:textId="77777777" w:rsidR="00D97C11" w:rsidRDefault="00D97C11" w:rsidP="002D54CF">
            <w:pPr>
              <w:spacing w:after="0" w:line="240" w:lineRule="auto"/>
            </w:pPr>
          </w:p>
          <w:p w14:paraId="445038F8" w14:textId="77777777" w:rsidR="00D97C11" w:rsidRDefault="00D97C11" w:rsidP="002D54CF">
            <w:pPr>
              <w:spacing w:after="0" w:line="240" w:lineRule="auto"/>
            </w:pPr>
          </w:p>
          <w:p w14:paraId="54A653D7" w14:textId="77777777" w:rsidR="00D97C11" w:rsidRDefault="00D97C11" w:rsidP="002D54CF">
            <w:pPr>
              <w:spacing w:after="0" w:line="240" w:lineRule="auto"/>
            </w:pPr>
          </w:p>
          <w:p w14:paraId="0BEB3F77" w14:textId="77777777" w:rsidR="00D97C11" w:rsidRDefault="00D97C11" w:rsidP="002D54CF">
            <w:pPr>
              <w:spacing w:after="0" w:line="240" w:lineRule="auto"/>
            </w:pPr>
          </w:p>
          <w:p w14:paraId="5AEE8255" w14:textId="77777777" w:rsidR="00D97C11" w:rsidRPr="00837C01" w:rsidRDefault="00D97C11" w:rsidP="002D54CF">
            <w:pPr>
              <w:spacing w:after="0" w:line="240" w:lineRule="auto"/>
            </w:pPr>
          </w:p>
          <w:p w14:paraId="0B0AE95F" w14:textId="77777777" w:rsidR="00D97C11" w:rsidRDefault="00D97C11" w:rsidP="002D54CF">
            <w:pPr>
              <w:spacing w:after="0" w:line="240" w:lineRule="auto"/>
            </w:pPr>
            <w:r w:rsidRPr="00837C01">
              <w:t>Postcode:</w:t>
            </w:r>
            <w:r>
              <w:t xml:space="preserve"> </w:t>
            </w:r>
          </w:p>
          <w:p w14:paraId="3CA7A9F8" w14:textId="77777777" w:rsidR="00D97C11" w:rsidRPr="00837C01" w:rsidRDefault="00D97C11" w:rsidP="002D54CF">
            <w:pPr>
              <w:spacing w:after="0" w:line="240" w:lineRule="auto"/>
            </w:pPr>
          </w:p>
        </w:tc>
        <w:tc>
          <w:tcPr>
            <w:tcW w:w="5891" w:type="dxa"/>
            <w:shd w:val="clear" w:color="auto" w:fill="auto"/>
          </w:tcPr>
          <w:p w14:paraId="07305B60" w14:textId="77777777" w:rsidR="00D97C11" w:rsidRPr="00837C01" w:rsidRDefault="00D97C11" w:rsidP="002D54CF">
            <w:pPr>
              <w:spacing w:after="0" w:line="240" w:lineRule="auto"/>
            </w:pPr>
            <w:r w:rsidRPr="00837C01">
              <w:t>Telephone:</w:t>
            </w:r>
            <w:r>
              <w:t xml:space="preserve"> </w:t>
            </w:r>
          </w:p>
        </w:tc>
      </w:tr>
      <w:tr w:rsidR="00D97C11" w:rsidRPr="00837C01" w14:paraId="46B9DD08" w14:textId="77777777" w:rsidTr="002D54CF">
        <w:trPr>
          <w:trHeight w:val="340"/>
        </w:trPr>
        <w:tc>
          <w:tcPr>
            <w:tcW w:w="4904" w:type="dxa"/>
            <w:vMerge/>
            <w:shd w:val="clear" w:color="auto" w:fill="auto"/>
          </w:tcPr>
          <w:p w14:paraId="35D78551" w14:textId="77777777" w:rsidR="00D97C11" w:rsidRPr="00837C01" w:rsidRDefault="00D97C11" w:rsidP="002D54CF">
            <w:pPr>
              <w:spacing w:after="0" w:line="240" w:lineRule="auto"/>
            </w:pPr>
          </w:p>
        </w:tc>
        <w:tc>
          <w:tcPr>
            <w:tcW w:w="5891" w:type="dxa"/>
            <w:shd w:val="clear" w:color="auto" w:fill="auto"/>
          </w:tcPr>
          <w:p w14:paraId="28224B92" w14:textId="77777777" w:rsidR="00D97C11" w:rsidRPr="00837C01" w:rsidRDefault="00D97C11" w:rsidP="002D54CF">
            <w:pPr>
              <w:spacing w:after="0" w:line="240" w:lineRule="auto"/>
            </w:pPr>
            <w:r w:rsidRPr="00837C01">
              <w:t>Email:</w:t>
            </w:r>
            <w:r>
              <w:t xml:space="preserve"> </w:t>
            </w:r>
          </w:p>
        </w:tc>
      </w:tr>
      <w:tr w:rsidR="00D97C11" w:rsidRPr="00837C01" w14:paraId="0DB546EF" w14:textId="77777777" w:rsidTr="002D54CF">
        <w:trPr>
          <w:trHeight w:val="340"/>
        </w:trPr>
        <w:tc>
          <w:tcPr>
            <w:tcW w:w="4904" w:type="dxa"/>
            <w:vMerge/>
            <w:shd w:val="clear" w:color="auto" w:fill="auto"/>
          </w:tcPr>
          <w:p w14:paraId="63615033" w14:textId="77777777" w:rsidR="00D97C11" w:rsidRPr="00837C01" w:rsidRDefault="00D97C11" w:rsidP="002D54CF">
            <w:pPr>
              <w:spacing w:after="0" w:line="240" w:lineRule="auto"/>
            </w:pPr>
          </w:p>
        </w:tc>
        <w:tc>
          <w:tcPr>
            <w:tcW w:w="5891" w:type="dxa"/>
            <w:shd w:val="clear" w:color="auto" w:fill="auto"/>
          </w:tcPr>
          <w:p w14:paraId="274E9BA1" w14:textId="77777777" w:rsidR="00D97C11" w:rsidRPr="00837C01" w:rsidRDefault="00D97C11" w:rsidP="002D54CF">
            <w:pPr>
              <w:spacing w:after="0" w:line="240" w:lineRule="auto"/>
            </w:pPr>
            <w:r w:rsidRPr="00837C01">
              <w:t>Website:</w:t>
            </w:r>
            <w:r>
              <w:t xml:space="preserve"> </w:t>
            </w:r>
          </w:p>
        </w:tc>
      </w:tr>
      <w:tr w:rsidR="00D97C11" w:rsidRPr="00837C01" w14:paraId="32B343D4" w14:textId="77777777" w:rsidTr="002D54CF">
        <w:trPr>
          <w:trHeight w:val="340"/>
        </w:trPr>
        <w:tc>
          <w:tcPr>
            <w:tcW w:w="4904" w:type="dxa"/>
            <w:vMerge/>
            <w:shd w:val="clear" w:color="auto" w:fill="auto"/>
          </w:tcPr>
          <w:p w14:paraId="7E6EF153" w14:textId="77777777" w:rsidR="00D97C11" w:rsidRPr="00837C01" w:rsidRDefault="00D97C11" w:rsidP="002D54CF">
            <w:pPr>
              <w:spacing w:after="0" w:line="240" w:lineRule="auto"/>
            </w:pPr>
          </w:p>
        </w:tc>
        <w:tc>
          <w:tcPr>
            <w:tcW w:w="5891" w:type="dxa"/>
            <w:shd w:val="clear" w:color="auto" w:fill="auto"/>
          </w:tcPr>
          <w:p w14:paraId="012CE754" w14:textId="77777777" w:rsidR="00D97C11" w:rsidRPr="00837C01" w:rsidRDefault="00D97C11" w:rsidP="002D54CF">
            <w:pPr>
              <w:spacing w:after="0" w:line="240" w:lineRule="auto"/>
            </w:pPr>
            <w:r>
              <w:t xml:space="preserve">Twitter: </w:t>
            </w:r>
          </w:p>
        </w:tc>
      </w:tr>
      <w:tr w:rsidR="00D97C11" w:rsidRPr="00837C01" w14:paraId="792CF8DB" w14:textId="77777777" w:rsidTr="002D54CF">
        <w:trPr>
          <w:trHeight w:val="340"/>
        </w:trPr>
        <w:tc>
          <w:tcPr>
            <w:tcW w:w="4904" w:type="dxa"/>
            <w:vMerge/>
            <w:shd w:val="clear" w:color="auto" w:fill="auto"/>
          </w:tcPr>
          <w:p w14:paraId="223DEC58" w14:textId="77777777" w:rsidR="00D97C11" w:rsidRPr="00837C01" w:rsidRDefault="00D97C11" w:rsidP="002D54CF">
            <w:pPr>
              <w:spacing w:after="0" w:line="240" w:lineRule="auto"/>
            </w:pPr>
          </w:p>
        </w:tc>
        <w:tc>
          <w:tcPr>
            <w:tcW w:w="5891" w:type="dxa"/>
            <w:shd w:val="clear" w:color="auto" w:fill="auto"/>
          </w:tcPr>
          <w:p w14:paraId="3CA0A028" w14:textId="77777777" w:rsidR="00D97C11" w:rsidRPr="00837C01" w:rsidRDefault="00D97C11" w:rsidP="002D54CF">
            <w:pPr>
              <w:spacing w:after="0" w:line="240" w:lineRule="auto"/>
            </w:pPr>
            <w:r>
              <w:t xml:space="preserve">Facebook: </w:t>
            </w:r>
          </w:p>
        </w:tc>
      </w:tr>
      <w:tr w:rsidR="00D97C11" w14:paraId="1EB7E192" w14:textId="77777777" w:rsidTr="002D54CF">
        <w:trPr>
          <w:trHeight w:val="340"/>
        </w:trPr>
        <w:tc>
          <w:tcPr>
            <w:tcW w:w="4904" w:type="dxa"/>
            <w:vMerge/>
            <w:shd w:val="clear" w:color="auto" w:fill="auto"/>
          </w:tcPr>
          <w:p w14:paraId="4D53D54E" w14:textId="77777777" w:rsidR="00D97C11" w:rsidRPr="00837C01" w:rsidRDefault="00D97C11" w:rsidP="002D54CF">
            <w:pPr>
              <w:spacing w:after="0" w:line="240" w:lineRule="auto"/>
            </w:pPr>
          </w:p>
        </w:tc>
        <w:tc>
          <w:tcPr>
            <w:tcW w:w="5891" w:type="dxa"/>
            <w:shd w:val="clear" w:color="auto" w:fill="auto"/>
          </w:tcPr>
          <w:p w14:paraId="242AF2F8" w14:textId="77777777" w:rsidR="00D97C11" w:rsidRDefault="00D97C11" w:rsidP="002D54CF">
            <w:pPr>
              <w:spacing w:after="0" w:line="240" w:lineRule="auto"/>
            </w:pPr>
            <w:r>
              <w:t xml:space="preserve">Contact Name: </w:t>
            </w:r>
          </w:p>
        </w:tc>
      </w:tr>
      <w:tr w:rsidR="00D97C11" w:rsidRPr="008C57AB" w14:paraId="59E69B19" w14:textId="77777777" w:rsidTr="002D54CF">
        <w:trPr>
          <w:trHeight w:val="1169"/>
        </w:trPr>
        <w:tc>
          <w:tcPr>
            <w:tcW w:w="10795" w:type="dxa"/>
            <w:gridSpan w:val="2"/>
            <w:shd w:val="clear" w:color="auto" w:fill="auto"/>
            <w:vAlign w:val="center"/>
          </w:tcPr>
          <w:p w14:paraId="0F5570D7" w14:textId="77777777" w:rsidR="00D97C11" w:rsidRPr="008C57AB" w:rsidRDefault="00D97C11" w:rsidP="002D54CF">
            <w:pPr>
              <w:spacing w:after="0" w:line="240" w:lineRule="auto"/>
            </w:pPr>
            <w:r>
              <w:t>Description for Website (3</w:t>
            </w:r>
            <w:r w:rsidRPr="008C57AB">
              <w:t>00 words max):</w:t>
            </w:r>
            <w:r>
              <w:t xml:space="preserve"> </w:t>
            </w:r>
          </w:p>
          <w:p w14:paraId="5BD69091" w14:textId="77777777" w:rsidR="00D97C11" w:rsidRDefault="00D97C11" w:rsidP="002D54CF">
            <w:pPr>
              <w:spacing w:after="0" w:line="240" w:lineRule="auto"/>
            </w:pPr>
          </w:p>
          <w:p w14:paraId="5174E7D0" w14:textId="77777777" w:rsidR="00D97C11" w:rsidRDefault="00D97C11" w:rsidP="002D54CF">
            <w:pPr>
              <w:spacing w:after="0" w:line="240" w:lineRule="auto"/>
            </w:pPr>
          </w:p>
          <w:p w14:paraId="0CEDE7F0" w14:textId="77777777" w:rsidR="00D97C11" w:rsidRDefault="00D97C11" w:rsidP="002D54CF">
            <w:pPr>
              <w:spacing w:after="0" w:line="240" w:lineRule="auto"/>
            </w:pPr>
          </w:p>
          <w:p w14:paraId="1DE79FB5" w14:textId="77777777" w:rsidR="00D97C11" w:rsidRPr="008C57AB" w:rsidRDefault="00D97C11" w:rsidP="002D54CF">
            <w:pPr>
              <w:spacing w:after="0" w:line="240" w:lineRule="auto"/>
            </w:pPr>
          </w:p>
        </w:tc>
      </w:tr>
      <w:tr w:rsidR="00D97C11" w:rsidRPr="008C57AB" w14:paraId="4B753B5E" w14:textId="77777777" w:rsidTr="002D54CF">
        <w:trPr>
          <w:trHeight w:val="1169"/>
        </w:trPr>
        <w:tc>
          <w:tcPr>
            <w:tcW w:w="10795" w:type="dxa"/>
            <w:gridSpan w:val="2"/>
            <w:shd w:val="clear" w:color="auto" w:fill="auto"/>
            <w:vAlign w:val="center"/>
          </w:tcPr>
          <w:p w14:paraId="7ED8FEB2" w14:textId="77777777" w:rsidR="00D97C11" w:rsidRDefault="00D97C11" w:rsidP="002D54CF">
            <w:pPr>
              <w:spacing w:after="0" w:line="240" w:lineRule="auto"/>
            </w:pPr>
            <w:r>
              <w:t>Sector:</w:t>
            </w:r>
          </w:p>
          <w:p w14:paraId="65AFF317" w14:textId="77777777" w:rsidR="00D97C11" w:rsidRDefault="00D97C11" w:rsidP="002D54CF">
            <w:pPr>
              <w:spacing w:after="0" w:line="240" w:lineRule="auto"/>
            </w:pPr>
            <w:r>
              <w:t>(Please select one box)</w:t>
            </w:r>
          </w:p>
          <w:tbl>
            <w:tblPr>
              <w:tblpPr w:leftFromText="180" w:rightFromText="180" w:vertAnchor="page" w:horzAnchor="margin" w:tblpY="766"/>
              <w:tblOverlap w:val="never"/>
              <w:tblW w:w="7275" w:type="dxa"/>
              <w:tblLayout w:type="fixed"/>
              <w:tblLook w:val="04A0" w:firstRow="1" w:lastRow="0" w:firstColumn="1" w:lastColumn="0" w:noHBand="0" w:noVBand="1"/>
            </w:tblPr>
            <w:tblGrid>
              <w:gridCol w:w="424"/>
              <w:gridCol w:w="1746"/>
              <w:gridCol w:w="540"/>
              <w:gridCol w:w="2110"/>
              <w:gridCol w:w="461"/>
              <w:gridCol w:w="1994"/>
            </w:tblGrid>
            <w:tr w:rsidR="00D97C11" w:rsidRPr="00CD2400" w14:paraId="51AA22B2" w14:textId="77777777" w:rsidTr="002D54CF">
              <w:trPr>
                <w:trHeight w:val="513"/>
              </w:trPr>
              <w:tc>
                <w:tcPr>
                  <w:tcW w:w="424" w:type="dxa"/>
                  <w:tcBorders>
                    <w:top w:val="single" w:sz="4" w:space="0" w:color="auto"/>
                    <w:left w:val="single" w:sz="4" w:space="0" w:color="auto"/>
                    <w:bottom w:val="single" w:sz="4" w:space="0" w:color="auto"/>
                    <w:right w:val="single" w:sz="4" w:space="0" w:color="auto"/>
                  </w:tcBorders>
                  <w:vAlign w:val="center"/>
                </w:tcPr>
                <w:p w14:paraId="2A0DA015" w14:textId="77777777" w:rsidR="00D97C11" w:rsidRPr="002B4D16" w:rsidRDefault="00465B0F" w:rsidP="002D54CF">
                  <w:pPr>
                    <w:spacing w:after="0" w:line="240" w:lineRule="auto"/>
                    <w:jc w:val="center"/>
                    <w:rPr>
                      <w:rFonts w:eastAsia="Times New Roman"/>
                      <w:color w:val="000000"/>
                      <w:szCs w:val="20"/>
                      <w:lang w:eastAsia="en-GB"/>
                    </w:rPr>
                  </w:pPr>
                  <w:sdt>
                    <w:sdtPr>
                      <w:rPr>
                        <w:rFonts w:eastAsia="Times New Roman"/>
                        <w:color w:val="000000"/>
                        <w:szCs w:val="20"/>
                        <w:lang w:eastAsia="en-GB"/>
                      </w:rPr>
                      <w:id w:val="-1168322352"/>
                      <w14:checkbox>
                        <w14:checked w14:val="0"/>
                        <w14:checkedState w14:val="2612" w14:font="MS Gothic"/>
                        <w14:uncheckedState w14:val="2610" w14:font="MS Gothic"/>
                      </w14:checkbox>
                    </w:sdtPr>
                    <w:sdtEndPr/>
                    <w:sdtContent>
                      <w:r w:rsidR="00D97C11">
                        <w:rPr>
                          <w:rFonts w:ascii="MS Gothic" w:eastAsia="MS Gothic" w:hAnsi="MS Gothic" w:hint="eastAsia"/>
                          <w:color w:val="000000"/>
                          <w:szCs w:val="20"/>
                          <w:lang w:eastAsia="en-GB"/>
                        </w:rPr>
                        <w:t>☐</w:t>
                      </w:r>
                    </w:sdtContent>
                  </w:sdt>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32097"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Business Services</w:t>
                  </w:r>
                </w:p>
              </w:tc>
              <w:sdt>
                <w:sdtPr>
                  <w:rPr>
                    <w:rFonts w:eastAsia="Times New Roman"/>
                    <w:color w:val="000000"/>
                    <w:szCs w:val="20"/>
                    <w:lang w:eastAsia="en-GB"/>
                  </w:rPr>
                  <w:id w:val="4234577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43C62E53" w14:textId="77777777" w:rsidR="00D97C11" w:rsidRPr="002B4D16" w:rsidRDefault="00D97C11" w:rsidP="002D54CF">
                      <w:pPr>
                        <w:spacing w:after="0" w:line="240" w:lineRule="auto"/>
                        <w:rPr>
                          <w:rFonts w:eastAsia="Times New Roman"/>
                          <w:color w:val="000000"/>
                          <w:szCs w:val="20"/>
                          <w:lang w:eastAsia="en-GB"/>
                        </w:rPr>
                      </w:pPr>
                      <w:r>
                        <w:rPr>
                          <w:rFonts w:ascii="MS Gothic" w:eastAsia="MS Gothic" w:hAnsi="MS Gothic" w:hint="eastAsia"/>
                          <w:color w:val="000000"/>
                          <w:szCs w:val="20"/>
                          <w:lang w:eastAsia="en-GB"/>
                        </w:rPr>
                        <w:t>☐</w:t>
                      </w:r>
                    </w:p>
                  </w:tc>
                </w:sdtContent>
              </w:sdt>
              <w:tc>
                <w:tcPr>
                  <w:tcW w:w="2110" w:type="dxa"/>
                  <w:tcBorders>
                    <w:top w:val="single" w:sz="4" w:space="0" w:color="auto"/>
                    <w:left w:val="single" w:sz="4" w:space="0" w:color="auto"/>
                    <w:bottom w:val="single" w:sz="4" w:space="0" w:color="auto"/>
                    <w:right w:val="single" w:sz="4" w:space="0" w:color="auto"/>
                  </w:tcBorders>
                  <w:vAlign w:val="center"/>
                </w:tcPr>
                <w:p w14:paraId="24EC0E74"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Maritime/Logistics</w:t>
                  </w:r>
                </w:p>
              </w:tc>
              <w:sdt>
                <w:sdtPr>
                  <w:rPr>
                    <w:rFonts w:eastAsia="Times New Roman"/>
                    <w:color w:val="000000"/>
                    <w:szCs w:val="20"/>
                    <w:lang w:eastAsia="en-GB"/>
                  </w:rPr>
                  <w:id w:val="-97636222"/>
                  <w14:checkbox>
                    <w14:checked w14:val="0"/>
                    <w14:checkedState w14:val="2612" w14:font="MS Gothic"/>
                    <w14:uncheckedState w14:val="2610" w14:font="MS Gothic"/>
                  </w14:checkbox>
                </w:sdtPr>
                <w:sdtEndPr/>
                <w:sdtContent>
                  <w:tc>
                    <w:tcPr>
                      <w:tcW w:w="461" w:type="dxa"/>
                      <w:tcBorders>
                        <w:top w:val="single" w:sz="4" w:space="0" w:color="auto"/>
                        <w:left w:val="single" w:sz="4" w:space="0" w:color="auto"/>
                        <w:bottom w:val="single" w:sz="4" w:space="0" w:color="auto"/>
                        <w:right w:val="single" w:sz="4" w:space="0" w:color="auto"/>
                      </w:tcBorders>
                      <w:vAlign w:val="center"/>
                    </w:tcPr>
                    <w:p w14:paraId="0EF34BFD" w14:textId="77777777" w:rsidR="00D97C11" w:rsidRPr="002B4D16" w:rsidRDefault="00D97C11" w:rsidP="002D54CF">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single" w:sz="4" w:space="0" w:color="auto"/>
                    <w:left w:val="single" w:sz="4" w:space="0" w:color="auto"/>
                    <w:bottom w:val="single" w:sz="4" w:space="0" w:color="auto"/>
                    <w:right w:val="single" w:sz="4" w:space="0" w:color="auto"/>
                  </w:tcBorders>
                  <w:vAlign w:val="center"/>
                </w:tcPr>
                <w:p w14:paraId="26B6E634"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Retail</w:t>
                  </w:r>
                </w:p>
              </w:tc>
            </w:tr>
            <w:tr w:rsidR="00D97C11" w:rsidRPr="00CD2400" w14:paraId="2A91DE5A" w14:textId="77777777" w:rsidTr="002D54CF">
              <w:trPr>
                <w:trHeight w:val="513"/>
              </w:trPr>
              <w:sdt>
                <w:sdtPr>
                  <w:rPr>
                    <w:rFonts w:eastAsia="Times New Roman"/>
                    <w:color w:val="000000"/>
                    <w:szCs w:val="20"/>
                    <w:lang w:eastAsia="en-GB"/>
                  </w:rPr>
                  <w:id w:val="1006631318"/>
                  <w14:checkbox>
                    <w14:checked w14:val="0"/>
                    <w14:checkedState w14:val="2612" w14:font="MS Gothic"/>
                    <w14:uncheckedState w14:val="2610" w14:font="MS Gothic"/>
                  </w14:checkbox>
                </w:sdtPr>
                <w:sdtEndPr/>
                <w:sdtContent>
                  <w:tc>
                    <w:tcPr>
                      <w:tcW w:w="424" w:type="dxa"/>
                      <w:tcBorders>
                        <w:top w:val="nil"/>
                        <w:left w:val="single" w:sz="4" w:space="0" w:color="auto"/>
                        <w:bottom w:val="single" w:sz="4" w:space="0" w:color="auto"/>
                        <w:right w:val="single" w:sz="4" w:space="0" w:color="auto"/>
                      </w:tcBorders>
                      <w:vAlign w:val="center"/>
                    </w:tcPr>
                    <w:p w14:paraId="0701DD49" w14:textId="77777777" w:rsidR="00D97C11" w:rsidRPr="002B4D16" w:rsidRDefault="00D97C11" w:rsidP="002D54CF">
                      <w:pPr>
                        <w:spacing w:after="0" w:line="240" w:lineRule="auto"/>
                        <w:jc w:val="center"/>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746" w:type="dxa"/>
                  <w:tcBorders>
                    <w:top w:val="nil"/>
                    <w:left w:val="single" w:sz="4" w:space="0" w:color="auto"/>
                    <w:bottom w:val="single" w:sz="4" w:space="0" w:color="auto"/>
                    <w:right w:val="single" w:sz="4" w:space="0" w:color="auto"/>
                  </w:tcBorders>
                  <w:shd w:val="clear" w:color="auto" w:fill="auto"/>
                  <w:noWrap/>
                  <w:vAlign w:val="center"/>
                  <w:hideMark/>
                </w:tcPr>
                <w:p w14:paraId="6D92EC18"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Construction</w:t>
                  </w:r>
                </w:p>
              </w:tc>
              <w:sdt>
                <w:sdtPr>
                  <w:rPr>
                    <w:rFonts w:eastAsia="Times New Roman"/>
                    <w:color w:val="000000"/>
                    <w:szCs w:val="20"/>
                    <w:lang w:eastAsia="en-GB"/>
                  </w:rPr>
                  <w:id w:val="1604297056"/>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vAlign w:val="center"/>
                    </w:tcPr>
                    <w:p w14:paraId="387845DC" w14:textId="77777777" w:rsidR="00D97C11" w:rsidRPr="002B4D16" w:rsidRDefault="00D97C11" w:rsidP="002D54CF">
                      <w:pPr>
                        <w:spacing w:after="0" w:line="240" w:lineRule="auto"/>
                        <w:rPr>
                          <w:rFonts w:eastAsia="Times New Roman"/>
                          <w:color w:val="000000"/>
                          <w:szCs w:val="20"/>
                          <w:lang w:eastAsia="en-GB"/>
                        </w:rPr>
                      </w:pPr>
                      <w:r>
                        <w:rPr>
                          <w:rFonts w:ascii="MS Gothic" w:eastAsia="MS Gothic" w:hAnsi="MS Gothic" w:hint="eastAsia"/>
                          <w:color w:val="000000"/>
                          <w:szCs w:val="20"/>
                          <w:lang w:eastAsia="en-GB"/>
                        </w:rPr>
                        <w:t>☐</w:t>
                      </w:r>
                    </w:p>
                  </w:tc>
                </w:sdtContent>
              </w:sdt>
              <w:tc>
                <w:tcPr>
                  <w:tcW w:w="2110" w:type="dxa"/>
                  <w:tcBorders>
                    <w:top w:val="nil"/>
                    <w:left w:val="single" w:sz="4" w:space="0" w:color="auto"/>
                    <w:bottom w:val="single" w:sz="4" w:space="0" w:color="auto"/>
                    <w:right w:val="single" w:sz="4" w:space="0" w:color="auto"/>
                  </w:tcBorders>
                  <w:vAlign w:val="center"/>
                </w:tcPr>
                <w:p w14:paraId="791CED8C"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Science/Environmental</w:t>
                  </w:r>
                </w:p>
              </w:tc>
              <w:sdt>
                <w:sdtPr>
                  <w:rPr>
                    <w:rFonts w:eastAsia="Times New Roman"/>
                    <w:color w:val="000000"/>
                    <w:szCs w:val="20"/>
                    <w:lang w:eastAsia="en-GB"/>
                  </w:rPr>
                  <w:id w:val="1104306318"/>
                  <w14:checkbox>
                    <w14:checked w14:val="0"/>
                    <w14:checkedState w14:val="2612" w14:font="MS Gothic"/>
                    <w14:uncheckedState w14:val="2610" w14:font="MS Gothic"/>
                  </w14:checkbox>
                </w:sdtPr>
                <w:sdtEndPr/>
                <w:sdtContent>
                  <w:tc>
                    <w:tcPr>
                      <w:tcW w:w="461" w:type="dxa"/>
                      <w:tcBorders>
                        <w:top w:val="nil"/>
                        <w:left w:val="single" w:sz="4" w:space="0" w:color="auto"/>
                        <w:bottom w:val="single" w:sz="4" w:space="0" w:color="auto"/>
                        <w:right w:val="single" w:sz="4" w:space="0" w:color="auto"/>
                      </w:tcBorders>
                      <w:vAlign w:val="center"/>
                    </w:tcPr>
                    <w:p w14:paraId="65D211E3" w14:textId="77777777" w:rsidR="00D97C11" w:rsidRPr="002B4D16" w:rsidRDefault="00D97C11" w:rsidP="002D54CF">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nil"/>
                    <w:left w:val="single" w:sz="4" w:space="0" w:color="auto"/>
                    <w:bottom w:val="single" w:sz="4" w:space="0" w:color="auto"/>
                    <w:right w:val="single" w:sz="4" w:space="0" w:color="auto"/>
                  </w:tcBorders>
                  <w:vAlign w:val="center"/>
                </w:tcPr>
                <w:p w14:paraId="47051F62"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Health</w:t>
                  </w:r>
                </w:p>
              </w:tc>
            </w:tr>
            <w:tr w:rsidR="00D97C11" w:rsidRPr="00CD2400" w14:paraId="17AC1615" w14:textId="77777777" w:rsidTr="002D54CF">
              <w:trPr>
                <w:trHeight w:val="513"/>
              </w:trPr>
              <w:sdt>
                <w:sdtPr>
                  <w:rPr>
                    <w:rFonts w:eastAsia="Times New Roman"/>
                    <w:color w:val="000000"/>
                    <w:szCs w:val="20"/>
                    <w:lang w:eastAsia="en-GB"/>
                  </w:rPr>
                  <w:id w:val="1862777885"/>
                  <w14:checkbox>
                    <w14:checked w14:val="0"/>
                    <w14:checkedState w14:val="2612" w14:font="MS Gothic"/>
                    <w14:uncheckedState w14:val="2610" w14:font="MS Gothic"/>
                  </w14:checkbox>
                </w:sdtPr>
                <w:sdtEndPr/>
                <w:sdtContent>
                  <w:tc>
                    <w:tcPr>
                      <w:tcW w:w="424" w:type="dxa"/>
                      <w:tcBorders>
                        <w:top w:val="nil"/>
                        <w:left w:val="single" w:sz="4" w:space="0" w:color="auto"/>
                        <w:bottom w:val="single" w:sz="4" w:space="0" w:color="auto"/>
                        <w:right w:val="single" w:sz="4" w:space="0" w:color="auto"/>
                      </w:tcBorders>
                      <w:vAlign w:val="center"/>
                    </w:tcPr>
                    <w:p w14:paraId="390BDDD1" w14:textId="77777777" w:rsidR="00D97C11" w:rsidRPr="002B4D16" w:rsidRDefault="00D97C11" w:rsidP="002D54CF">
                      <w:pPr>
                        <w:spacing w:after="0" w:line="240" w:lineRule="auto"/>
                        <w:jc w:val="center"/>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746" w:type="dxa"/>
                  <w:tcBorders>
                    <w:top w:val="nil"/>
                    <w:left w:val="single" w:sz="4" w:space="0" w:color="auto"/>
                    <w:bottom w:val="single" w:sz="4" w:space="0" w:color="auto"/>
                    <w:right w:val="single" w:sz="4" w:space="0" w:color="auto"/>
                  </w:tcBorders>
                  <w:shd w:val="clear" w:color="auto" w:fill="auto"/>
                  <w:noWrap/>
                  <w:vAlign w:val="center"/>
                  <w:hideMark/>
                </w:tcPr>
                <w:p w14:paraId="17495A78"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Digital &amp; Creative</w:t>
                  </w:r>
                </w:p>
              </w:tc>
              <w:sdt>
                <w:sdtPr>
                  <w:rPr>
                    <w:rFonts w:eastAsia="Times New Roman"/>
                    <w:color w:val="000000"/>
                    <w:szCs w:val="20"/>
                    <w:lang w:eastAsia="en-GB"/>
                  </w:rPr>
                  <w:id w:val="50043168"/>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vAlign w:val="center"/>
                    </w:tcPr>
                    <w:p w14:paraId="74206244" w14:textId="77777777" w:rsidR="00D97C11" w:rsidRPr="002B4D16" w:rsidRDefault="00D97C11" w:rsidP="002D54CF">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2110" w:type="dxa"/>
                  <w:tcBorders>
                    <w:top w:val="nil"/>
                    <w:left w:val="single" w:sz="4" w:space="0" w:color="auto"/>
                    <w:bottom w:val="single" w:sz="4" w:space="0" w:color="auto"/>
                    <w:right w:val="single" w:sz="4" w:space="0" w:color="auto"/>
                  </w:tcBorders>
                  <w:vAlign w:val="center"/>
                </w:tcPr>
                <w:p w14:paraId="1966BF25"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Tourism/Leisure</w:t>
                  </w:r>
                </w:p>
              </w:tc>
              <w:sdt>
                <w:sdtPr>
                  <w:rPr>
                    <w:rFonts w:eastAsia="Times New Roman"/>
                    <w:color w:val="000000"/>
                    <w:szCs w:val="20"/>
                    <w:lang w:eastAsia="en-GB"/>
                  </w:rPr>
                  <w:id w:val="-888804891"/>
                  <w14:checkbox>
                    <w14:checked w14:val="0"/>
                    <w14:checkedState w14:val="2612" w14:font="MS Gothic"/>
                    <w14:uncheckedState w14:val="2610" w14:font="MS Gothic"/>
                  </w14:checkbox>
                </w:sdtPr>
                <w:sdtEndPr/>
                <w:sdtContent>
                  <w:tc>
                    <w:tcPr>
                      <w:tcW w:w="461" w:type="dxa"/>
                      <w:tcBorders>
                        <w:top w:val="nil"/>
                        <w:left w:val="single" w:sz="4" w:space="0" w:color="auto"/>
                        <w:bottom w:val="single" w:sz="4" w:space="0" w:color="auto"/>
                        <w:right w:val="single" w:sz="4" w:space="0" w:color="auto"/>
                      </w:tcBorders>
                      <w:vAlign w:val="center"/>
                    </w:tcPr>
                    <w:p w14:paraId="15BFAC69" w14:textId="77777777" w:rsidR="00D97C11" w:rsidRPr="002B4D16" w:rsidRDefault="00D97C11" w:rsidP="002D54CF">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nil"/>
                    <w:left w:val="single" w:sz="4" w:space="0" w:color="auto"/>
                    <w:bottom w:val="single" w:sz="4" w:space="0" w:color="auto"/>
                    <w:right w:val="single" w:sz="4" w:space="0" w:color="auto"/>
                  </w:tcBorders>
                  <w:vAlign w:val="center"/>
                </w:tcPr>
                <w:p w14:paraId="7545F3EF"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Not for Profit</w:t>
                  </w:r>
                </w:p>
              </w:tc>
            </w:tr>
            <w:tr w:rsidR="00D97C11" w:rsidRPr="00CD2400" w14:paraId="41025311" w14:textId="77777777" w:rsidTr="002D54CF">
              <w:trPr>
                <w:trHeight w:val="513"/>
              </w:trPr>
              <w:sdt>
                <w:sdtPr>
                  <w:id w:val="1568458381"/>
                  <w14:checkbox>
                    <w14:checked w14:val="0"/>
                    <w14:checkedState w14:val="2612" w14:font="MS Gothic"/>
                    <w14:uncheckedState w14:val="2610" w14:font="MS Gothic"/>
                  </w14:checkbox>
                </w:sdtPr>
                <w:sdtEndPr/>
                <w:sdtContent>
                  <w:tc>
                    <w:tcPr>
                      <w:tcW w:w="424" w:type="dxa"/>
                      <w:tcBorders>
                        <w:top w:val="nil"/>
                        <w:left w:val="single" w:sz="4" w:space="0" w:color="auto"/>
                        <w:bottom w:val="single" w:sz="4" w:space="0" w:color="auto"/>
                        <w:right w:val="single" w:sz="4" w:space="0" w:color="auto"/>
                      </w:tcBorders>
                      <w:vAlign w:val="center"/>
                    </w:tcPr>
                    <w:p w14:paraId="3FD7D9A7" w14:textId="77777777" w:rsidR="00D97C11" w:rsidRPr="002B4D16" w:rsidRDefault="00D97C11" w:rsidP="002D54CF">
                      <w:pPr>
                        <w:spacing w:after="0" w:line="240" w:lineRule="auto"/>
                        <w:jc w:val="center"/>
                        <w:rPr>
                          <w:rFonts w:eastAsia="Times New Roman"/>
                          <w:color w:val="000000"/>
                          <w:szCs w:val="20"/>
                          <w:lang w:eastAsia="en-GB"/>
                        </w:rPr>
                      </w:pPr>
                      <w:r w:rsidRPr="002B4D16">
                        <w:rPr>
                          <w:rFonts w:ascii="MS Gothic" w:eastAsia="MS Gothic" w:hAnsi="MS Gothic" w:hint="eastAsia"/>
                        </w:rPr>
                        <w:t>☐</w:t>
                      </w:r>
                    </w:p>
                  </w:tc>
                </w:sdtContent>
              </w:sdt>
              <w:tc>
                <w:tcPr>
                  <w:tcW w:w="1746" w:type="dxa"/>
                  <w:tcBorders>
                    <w:top w:val="nil"/>
                    <w:left w:val="single" w:sz="4" w:space="0" w:color="auto"/>
                    <w:bottom w:val="single" w:sz="4" w:space="0" w:color="auto"/>
                    <w:right w:val="single" w:sz="4" w:space="0" w:color="auto"/>
                  </w:tcBorders>
                  <w:shd w:val="clear" w:color="auto" w:fill="auto"/>
                  <w:noWrap/>
                  <w:vAlign w:val="center"/>
                  <w:hideMark/>
                </w:tcPr>
                <w:p w14:paraId="56C5B415"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Education/Training</w:t>
                  </w:r>
                </w:p>
              </w:tc>
              <w:sdt>
                <w:sdtPr>
                  <w:rPr>
                    <w:rFonts w:eastAsia="Times New Roman"/>
                    <w:color w:val="000000"/>
                    <w:szCs w:val="20"/>
                    <w:lang w:eastAsia="en-GB"/>
                  </w:rPr>
                  <w:id w:val="1806419903"/>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vAlign w:val="center"/>
                    </w:tcPr>
                    <w:p w14:paraId="799A705A" w14:textId="77777777" w:rsidR="00D97C11" w:rsidRPr="002B4D16" w:rsidRDefault="00D97C11" w:rsidP="002D54CF">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2110" w:type="dxa"/>
                  <w:tcBorders>
                    <w:top w:val="nil"/>
                    <w:left w:val="single" w:sz="4" w:space="0" w:color="auto"/>
                    <w:bottom w:val="single" w:sz="4" w:space="0" w:color="auto"/>
                    <w:right w:val="single" w:sz="4" w:space="0" w:color="auto"/>
                  </w:tcBorders>
                  <w:vAlign w:val="center"/>
                </w:tcPr>
                <w:p w14:paraId="34D52E06"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Manufacturing</w:t>
                  </w:r>
                </w:p>
              </w:tc>
              <w:sdt>
                <w:sdtPr>
                  <w:rPr>
                    <w:rFonts w:eastAsia="Times New Roman"/>
                    <w:color w:val="000000"/>
                    <w:szCs w:val="20"/>
                    <w:lang w:eastAsia="en-GB"/>
                  </w:rPr>
                  <w:id w:val="1685625030"/>
                  <w14:checkbox>
                    <w14:checked w14:val="0"/>
                    <w14:checkedState w14:val="2612" w14:font="MS Gothic"/>
                    <w14:uncheckedState w14:val="2610" w14:font="MS Gothic"/>
                  </w14:checkbox>
                </w:sdtPr>
                <w:sdtEndPr/>
                <w:sdtContent>
                  <w:tc>
                    <w:tcPr>
                      <w:tcW w:w="461" w:type="dxa"/>
                      <w:tcBorders>
                        <w:top w:val="nil"/>
                        <w:left w:val="single" w:sz="4" w:space="0" w:color="auto"/>
                        <w:bottom w:val="single" w:sz="4" w:space="0" w:color="auto"/>
                        <w:right w:val="single" w:sz="4" w:space="0" w:color="auto"/>
                      </w:tcBorders>
                      <w:vAlign w:val="center"/>
                    </w:tcPr>
                    <w:p w14:paraId="7153636F" w14:textId="77777777" w:rsidR="00D97C11" w:rsidRPr="002B4D16" w:rsidRDefault="00D97C11" w:rsidP="002D54CF">
                      <w:pPr>
                        <w:spacing w:after="0" w:line="240" w:lineRule="auto"/>
                        <w:rPr>
                          <w:rFonts w:eastAsia="Times New Roman"/>
                          <w:color w:val="000000"/>
                          <w:szCs w:val="20"/>
                          <w:lang w:eastAsia="en-GB"/>
                        </w:rPr>
                      </w:pPr>
                      <w:r w:rsidRPr="002B4D16">
                        <w:rPr>
                          <w:rFonts w:ascii="MS Gothic" w:eastAsia="MS Gothic" w:hAnsi="MS Gothic" w:hint="eastAsia"/>
                          <w:color w:val="000000"/>
                          <w:szCs w:val="20"/>
                          <w:lang w:eastAsia="en-GB"/>
                        </w:rPr>
                        <w:t>☐</w:t>
                      </w:r>
                    </w:p>
                  </w:tc>
                </w:sdtContent>
              </w:sdt>
              <w:tc>
                <w:tcPr>
                  <w:tcW w:w="1994" w:type="dxa"/>
                  <w:tcBorders>
                    <w:top w:val="nil"/>
                    <w:left w:val="single" w:sz="4" w:space="0" w:color="auto"/>
                    <w:bottom w:val="single" w:sz="4" w:space="0" w:color="auto"/>
                    <w:right w:val="single" w:sz="4" w:space="0" w:color="auto"/>
                  </w:tcBorders>
                  <w:vAlign w:val="center"/>
                </w:tcPr>
                <w:p w14:paraId="271A8F90" w14:textId="77777777" w:rsidR="00D97C11" w:rsidRPr="00CD2400" w:rsidRDefault="00D97C11" w:rsidP="002D54CF">
                  <w:pPr>
                    <w:spacing w:after="0" w:line="240" w:lineRule="auto"/>
                    <w:rPr>
                      <w:rFonts w:eastAsia="Times New Roman"/>
                      <w:color w:val="000000"/>
                      <w:sz w:val="18"/>
                      <w:szCs w:val="20"/>
                      <w:lang w:eastAsia="en-GB"/>
                    </w:rPr>
                  </w:pPr>
                  <w:r w:rsidRPr="00CD2400">
                    <w:rPr>
                      <w:rFonts w:eastAsia="Times New Roman"/>
                      <w:color w:val="000000"/>
                      <w:sz w:val="18"/>
                      <w:szCs w:val="20"/>
                      <w:lang w:eastAsia="en-GB"/>
                    </w:rPr>
                    <w:t>Other</w:t>
                  </w:r>
                </w:p>
              </w:tc>
            </w:tr>
          </w:tbl>
          <w:p w14:paraId="11397F28" w14:textId="77777777" w:rsidR="00D97C11" w:rsidRDefault="00D97C11" w:rsidP="002D54CF">
            <w:pPr>
              <w:spacing w:after="0" w:line="240" w:lineRule="auto"/>
            </w:pPr>
          </w:p>
          <w:p w14:paraId="65CFDC0C" w14:textId="77777777" w:rsidR="00D97C11" w:rsidRDefault="00D97C11" w:rsidP="002D54CF">
            <w:pPr>
              <w:spacing w:after="0" w:line="240" w:lineRule="auto"/>
            </w:pPr>
          </w:p>
          <w:p w14:paraId="7239B33D" w14:textId="77777777" w:rsidR="00D97C11" w:rsidRDefault="00D97C11" w:rsidP="002D54CF">
            <w:pPr>
              <w:spacing w:after="0" w:line="240" w:lineRule="auto"/>
            </w:pPr>
          </w:p>
          <w:p w14:paraId="2A9E272B" w14:textId="77777777" w:rsidR="00D97C11" w:rsidRDefault="00D97C11" w:rsidP="002D54CF">
            <w:pPr>
              <w:spacing w:after="0" w:line="240" w:lineRule="auto"/>
            </w:pPr>
          </w:p>
          <w:p w14:paraId="105167C7" w14:textId="77777777" w:rsidR="00D97C11" w:rsidRDefault="00D97C11" w:rsidP="002D54CF">
            <w:pPr>
              <w:spacing w:after="0" w:line="240" w:lineRule="auto"/>
            </w:pPr>
          </w:p>
          <w:p w14:paraId="1E06F7E4" w14:textId="77777777" w:rsidR="00D97C11" w:rsidRDefault="00D97C11" w:rsidP="002D54CF">
            <w:pPr>
              <w:spacing w:after="0" w:line="240" w:lineRule="auto"/>
            </w:pPr>
          </w:p>
          <w:p w14:paraId="0C609AF5" w14:textId="77777777" w:rsidR="00D97C11" w:rsidRDefault="00D97C11" w:rsidP="002D54CF">
            <w:pPr>
              <w:spacing w:after="0" w:line="240" w:lineRule="auto"/>
            </w:pPr>
          </w:p>
          <w:p w14:paraId="71255429" w14:textId="77777777" w:rsidR="00D97C11" w:rsidRDefault="00D97C11" w:rsidP="002D54CF">
            <w:pPr>
              <w:spacing w:after="0" w:line="240" w:lineRule="auto"/>
            </w:pPr>
          </w:p>
          <w:p w14:paraId="401A9AB6" w14:textId="77777777" w:rsidR="00D97C11" w:rsidRDefault="00D97C11" w:rsidP="002D54CF">
            <w:pPr>
              <w:spacing w:after="0" w:line="240" w:lineRule="auto"/>
            </w:pPr>
          </w:p>
          <w:p w14:paraId="57AE0EA9" w14:textId="77777777" w:rsidR="00D97C11" w:rsidRDefault="00D97C11" w:rsidP="002D54CF">
            <w:pPr>
              <w:spacing w:after="0" w:line="240" w:lineRule="auto"/>
            </w:pPr>
          </w:p>
        </w:tc>
      </w:tr>
      <w:tr w:rsidR="00D97C11" w:rsidRPr="008C57AB" w14:paraId="56A500F0" w14:textId="77777777" w:rsidTr="002D54CF">
        <w:trPr>
          <w:trHeight w:val="718"/>
        </w:trPr>
        <w:tc>
          <w:tcPr>
            <w:tcW w:w="10795" w:type="dxa"/>
            <w:gridSpan w:val="2"/>
            <w:shd w:val="clear" w:color="auto" w:fill="auto"/>
            <w:vAlign w:val="center"/>
          </w:tcPr>
          <w:p w14:paraId="6B73540C" w14:textId="77777777" w:rsidR="00D97C11" w:rsidRDefault="00D97C11" w:rsidP="002D54CF">
            <w:pPr>
              <w:spacing w:after="0" w:line="240" w:lineRule="auto"/>
            </w:pPr>
            <w:r>
              <w:t>Method of Payment</w:t>
            </w:r>
          </w:p>
          <w:p w14:paraId="426C3477" w14:textId="77777777" w:rsidR="00D97C11" w:rsidRDefault="00D97C11" w:rsidP="002D54CF">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4C58163A" wp14:editId="6A5993FF">
                      <wp:simplePos x="0" y="0"/>
                      <wp:positionH relativeFrom="column">
                        <wp:posOffset>3816985</wp:posOffset>
                      </wp:positionH>
                      <wp:positionV relativeFrom="paragraph">
                        <wp:posOffset>122555</wp:posOffset>
                      </wp:positionV>
                      <wp:extent cx="2667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62E1F" id="Rectangle 6" o:spid="_x0000_s1026" style="position:absolute;margin-left:300.55pt;margin-top:9.65pt;width:2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" filled="f" strokecolor="windowText"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098F912E" wp14:editId="63C148A2">
                      <wp:simplePos x="0" y="0"/>
                      <wp:positionH relativeFrom="column">
                        <wp:posOffset>1169035</wp:posOffset>
                      </wp:positionH>
                      <wp:positionV relativeFrom="paragraph">
                        <wp:posOffset>94615</wp:posOffset>
                      </wp:positionV>
                      <wp:extent cx="2571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CB9A" id="Rectangle 7" o:spid="_x0000_s1026" style="position:absolute;margin-left:92.05pt;margin-top:7.45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" filled="f" strokecolor="windowText" strokeweight="1pt"/>
                  </w:pict>
                </mc:Fallback>
              </mc:AlternateContent>
            </w:r>
          </w:p>
          <w:p w14:paraId="4C25867B" w14:textId="77777777" w:rsidR="00D97C11" w:rsidRDefault="00D97C11" w:rsidP="002D54CF">
            <w:pPr>
              <w:spacing w:after="0" w:line="240" w:lineRule="auto"/>
            </w:pPr>
            <w:r>
              <w:t xml:space="preserve">Monthly £100                                               Annually £1000 &amp; VAT                                          </w:t>
            </w:r>
          </w:p>
        </w:tc>
      </w:tr>
      <w:tr w:rsidR="00D97C11" w:rsidRPr="008C57AB" w14:paraId="58118494" w14:textId="77777777" w:rsidTr="002D54CF">
        <w:trPr>
          <w:trHeight w:val="1169"/>
        </w:trPr>
        <w:tc>
          <w:tcPr>
            <w:tcW w:w="10795" w:type="dxa"/>
            <w:gridSpan w:val="2"/>
            <w:shd w:val="clear" w:color="auto" w:fill="auto"/>
            <w:vAlign w:val="center"/>
          </w:tcPr>
          <w:p w14:paraId="1321D261" w14:textId="77777777" w:rsidR="00D97C11" w:rsidRDefault="00D97C11" w:rsidP="002D54CF">
            <w:pPr>
              <w:rPr>
                <w:rFonts w:ascii="Arial" w:hAnsi="Arial" w:cs="Arial"/>
                <w:sz w:val="20"/>
                <w:szCs w:val="20"/>
              </w:rPr>
            </w:pPr>
            <w:r>
              <w:rPr>
                <w:b/>
              </w:rPr>
              <w:t>By Bacs</w:t>
            </w:r>
            <w:r w:rsidRPr="0045500B">
              <w:t xml:space="preserve">: </w:t>
            </w:r>
            <w:r>
              <w:rPr>
                <w:rFonts w:ascii="Arial" w:hAnsi="Arial" w:cs="Arial"/>
                <w:sz w:val="20"/>
                <w:szCs w:val="20"/>
              </w:rPr>
              <w:t xml:space="preserve">Account Name: CLG CHONTAE AONTROMA RE UR                                                     </w:t>
            </w:r>
            <w:r>
              <w:rPr>
                <w:lang w:eastAsia="en-GB"/>
              </w:rPr>
              <w:t xml:space="preserve"> </w:t>
            </w:r>
            <w:sdt>
              <w:sdtPr>
                <w:rPr>
                  <w:lang w:eastAsia="en-GB"/>
                </w:rPr>
                <w:id w:val="1158042829"/>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p w14:paraId="139088E4" w14:textId="77777777" w:rsidR="00D97C11" w:rsidRPr="00C16382" w:rsidRDefault="00D97C11" w:rsidP="002D54CF">
            <w:pPr>
              <w:rPr>
                <w:rFonts w:ascii="Arial" w:hAnsi="Arial" w:cs="Arial"/>
                <w:sz w:val="20"/>
                <w:szCs w:val="20"/>
              </w:rPr>
            </w:pPr>
            <w:r>
              <w:rPr>
                <w:rFonts w:ascii="Arial" w:hAnsi="Arial" w:cs="Arial"/>
                <w:sz w:val="20"/>
                <w:szCs w:val="20"/>
              </w:rPr>
              <w:t>Sort Code: 93-80-92  Account Number: 17423120</w:t>
            </w:r>
            <w:r>
              <w:rPr>
                <w:lang w:eastAsia="en-GB"/>
              </w:rPr>
              <w:t xml:space="preserve"> </w:t>
            </w:r>
            <w:r>
              <w:t xml:space="preserve">                                  </w:t>
            </w:r>
          </w:p>
          <w:p w14:paraId="2AE04867" w14:textId="77777777" w:rsidR="00D97C11" w:rsidRDefault="00D97C11" w:rsidP="002D54CF">
            <w:pPr>
              <w:spacing w:after="0" w:line="240" w:lineRule="auto"/>
              <w:rPr>
                <w:rFonts w:ascii="Arial" w:hAnsi="Arial" w:cs="Arial"/>
                <w:sz w:val="20"/>
                <w:szCs w:val="20"/>
              </w:rPr>
            </w:pPr>
            <w:r w:rsidRPr="002C350A">
              <w:rPr>
                <w:b/>
                <w:lang w:eastAsia="en-GB"/>
              </w:rPr>
              <w:t>Cheque:</w:t>
            </w:r>
            <w:r>
              <w:rPr>
                <w:lang w:eastAsia="en-GB"/>
              </w:rPr>
              <w:t xml:space="preserve"> please make cheques payable to </w:t>
            </w:r>
            <w:r>
              <w:rPr>
                <w:rFonts w:ascii="Arial" w:hAnsi="Arial" w:cs="Arial"/>
                <w:sz w:val="20"/>
                <w:szCs w:val="20"/>
              </w:rPr>
              <w:t>CLG CHONTAE AONTROMA RE UR</w:t>
            </w:r>
            <w:r>
              <w:t xml:space="preserve">                              </w:t>
            </w:r>
            <w:sdt>
              <w:sdtPr>
                <w:rPr>
                  <w:lang w:eastAsia="en-GB"/>
                </w:rPr>
                <w:id w:val="-1797903838"/>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p w14:paraId="79466C62" w14:textId="77777777" w:rsidR="00D97C11" w:rsidRDefault="00D97C11" w:rsidP="002D54CF">
            <w:pPr>
              <w:spacing w:after="0" w:line="240" w:lineRule="auto"/>
              <w:rPr>
                <w:rFonts w:ascii="Arial" w:hAnsi="Arial" w:cs="Arial"/>
                <w:sz w:val="20"/>
                <w:szCs w:val="20"/>
              </w:rPr>
            </w:pPr>
            <w:r>
              <w:t xml:space="preserve">  </w:t>
            </w:r>
          </w:p>
          <w:p w14:paraId="1DB8EB0F" w14:textId="77777777" w:rsidR="00D97C11" w:rsidRDefault="00D97C11" w:rsidP="002D54CF">
            <w:pPr>
              <w:spacing w:after="0" w:line="240" w:lineRule="auto"/>
              <w:rPr>
                <w:lang w:eastAsia="en-GB"/>
              </w:rPr>
            </w:pPr>
            <w:r w:rsidRPr="0045500B">
              <w:rPr>
                <w:b/>
                <w:lang w:eastAsia="en-GB"/>
              </w:rPr>
              <w:t>Invoice</w:t>
            </w:r>
            <w:r>
              <w:rPr>
                <w:lang w:eastAsia="en-GB"/>
              </w:rPr>
              <w:t xml:space="preserve">: please email/post to ………………………………………………………………………………                            </w:t>
            </w:r>
            <w:sdt>
              <w:sdtPr>
                <w:rPr>
                  <w:lang w:eastAsia="en-GB"/>
                </w:rPr>
                <w:id w:val="-1608811779"/>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p w14:paraId="5A1E50E0" w14:textId="77777777" w:rsidR="00D97C11" w:rsidRDefault="00D97C11" w:rsidP="002D54CF">
            <w:pPr>
              <w:spacing w:after="0" w:line="240" w:lineRule="auto"/>
            </w:pPr>
          </w:p>
        </w:tc>
      </w:tr>
    </w:tbl>
    <w:p w14:paraId="33180E7D" w14:textId="77777777" w:rsidR="00D97C11" w:rsidRDefault="00D97C11" w:rsidP="00D97C11">
      <w:pPr>
        <w:rPr>
          <w:b/>
          <w:sz w:val="28"/>
          <w:szCs w:val="28"/>
        </w:rPr>
      </w:pPr>
    </w:p>
    <w:p w14:paraId="6CC47159" w14:textId="77777777" w:rsidR="00FF3775" w:rsidRPr="00D97C11" w:rsidRDefault="00FF3775" w:rsidP="00D97C11">
      <w:pPr>
        <w:rPr>
          <w:b/>
          <w:sz w:val="28"/>
          <w:szCs w:val="28"/>
        </w:rPr>
      </w:pPr>
    </w:p>
    <w:sectPr w:rsidR="00FF3775" w:rsidRPr="00D97C11" w:rsidSect="00D97C11">
      <w:pgSz w:w="11906" w:h="16838"/>
      <w:pgMar w:top="1077"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35555"/>
    <w:multiLevelType w:val="hybridMultilevel"/>
    <w:tmpl w:val="A4EF6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2E1531"/>
    <w:multiLevelType w:val="hybridMultilevel"/>
    <w:tmpl w:val="25A6A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DD3DB"/>
    <w:multiLevelType w:val="hybridMultilevel"/>
    <w:tmpl w:val="99BCD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BC"/>
    <w:rsid w:val="00055017"/>
    <w:rsid w:val="00073E57"/>
    <w:rsid w:val="000C5D13"/>
    <w:rsid w:val="00154B77"/>
    <w:rsid w:val="001823C8"/>
    <w:rsid w:val="001E4F0E"/>
    <w:rsid w:val="00265AA8"/>
    <w:rsid w:val="00266A4F"/>
    <w:rsid w:val="003127C2"/>
    <w:rsid w:val="00366B9D"/>
    <w:rsid w:val="00377D7A"/>
    <w:rsid w:val="003842C8"/>
    <w:rsid w:val="003D57F7"/>
    <w:rsid w:val="00411B8B"/>
    <w:rsid w:val="004476F7"/>
    <w:rsid w:val="004571C7"/>
    <w:rsid w:val="00465B0F"/>
    <w:rsid w:val="004809B6"/>
    <w:rsid w:val="00490707"/>
    <w:rsid w:val="00512493"/>
    <w:rsid w:val="00520CC3"/>
    <w:rsid w:val="005252FD"/>
    <w:rsid w:val="005678E6"/>
    <w:rsid w:val="005C3D20"/>
    <w:rsid w:val="006B38D8"/>
    <w:rsid w:val="00701BB6"/>
    <w:rsid w:val="0071043A"/>
    <w:rsid w:val="00733B51"/>
    <w:rsid w:val="00741A01"/>
    <w:rsid w:val="007A5D36"/>
    <w:rsid w:val="007D4C11"/>
    <w:rsid w:val="00802B8C"/>
    <w:rsid w:val="00803C2C"/>
    <w:rsid w:val="00815CBE"/>
    <w:rsid w:val="00896C88"/>
    <w:rsid w:val="009503BC"/>
    <w:rsid w:val="009C1186"/>
    <w:rsid w:val="00AF061E"/>
    <w:rsid w:val="00B60871"/>
    <w:rsid w:val="00BA3118"/>
    <w:rsid w:val="00C04996"/>
    <w:rsid w:val="00C16382"/>
    <w:rsid w:val="00C274EE"/>
    <w:rsid w:val="00C32582"/>
    <w:rsid w:val="00C90C96"/>
    <w:rsid w:val="00C92CC1"/>
    <w:rsid w:val="00CF7A42"/>
    <w:rsid w:val="00D23639"/>
    <w:rsid w:val="00D97C11"/>
    <w:rsid w:val="00DF1262"/>
    <w:rsid w:val="00E8773E"/>
    <w:rsid w:val="00F45CB6"/>
    <w:rsid w:val="00F50AB6"/>
    <w:rsid w:val="00FF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374"/>
  <w15:docId w15:val="{6DADE164-4C24-4DA1-8129-2B2B4FC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86"/>
    <w:rPr>
      <w:color w:val="0000FF"/>
      <w:u w:val="single"/>
    </w:rPr>
  </w:style>
  <w:style w:type="paragraph" w:styleId="NoSpacing">
    <w:name w:val="No Spacing"/>
    <w:uiPriority w:val="1"/>
    <w:qFormat/>
    <w:rsid w:val="009C118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03C2C"/>
  </w:style>
  <w:style w:type="paragraph" w:customStyle="1" w:styleId="Default">
    <w:name w:val="Default"/>
    <w:rsid w:val="00741A01"/>
    <w:pPr>
      <w:autoSpaceDE w:val="0"/>
      <w:autoSpaceDN w:val="0"/>
      <w:adjustRightInd w:val="0"/>
      <w:spacing w:after="0" w:line="240" w:lineRule="auto"/>
    </w:pPr>
    <w:rPr>
      <w:rFonts w:ascii="Proxima Nova" w:hAnsi="Proxima Nova" w:cs="Proxima Nova"/>
      <w:color w:val="000000"/>
      <w:sz w:val="24"/>
      <w:szCs w:val="24"/>
    </w:rPr>
  </w:style>
  <w:style w:type="paragraph" w:customStyle="1" w:styleId="Pa1">
    <w:name w:val="Pa1"/>
    <w:basedOn w:val="Default"/>
    <w:next w:val="Default"/>
    <w:uiPriority w:val="99"/>
    <w:rsid w:val="00741A01"/>
    <w:pPr>
      <w:spacing w:line="241" w:lineRule="atLeast"/>
    </w:pPr>
    <w:rPr>
      <w:rFonts w:cstheme="minorBidi"/>
      <w:color w:val="auto"/>
    </w:rPr>
  </w:style>
  <w:style w:type="paragraph" w:styleId="ListParagraph">
    <w:name w:val="List Paragraph"/>
    <w:basedOn w:val="Normal"/>
    <w:uiPriority w:val="34"/>
    <w:qFormat/>
    <w:rsid w:val="00741A01"/>
    <w:pPr>
      <w:ind w:left="720"/>
      <w:contextualSpacing/>
    </w:pPr>
  </w:style>
  <w:style w:type="table" w:styleId="TableGrid">
    <w:name w:val="Table Grid"/>
    <w:basedOn w:val="TableNormal"/>
    <w:uiPriority w:val="39"/>
    <w:rsid w:val="0081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810">
      <w:bodyDiv w:val="1"/>
      <w:marLeft w:val="0"/>
      <w:marRight w:val="0"/>
      <w:marTop w:val="0"/>
      <w:marBottom w:val="0"/>
      <w:divBdr>
        <w:top w:val="none" w:sz="0" w:space="0" w:color="auto"/>
        <w:left w:val="none" w:sz="0" w:space="0" w:color="auto"/>
        <w:bottom w:val="none" w:sz="0" w:space="0" w:color="auto"/>
        <w:right w:val="none" w:sz="0" w:space="0" w:color="auto"/>
      </w:divBdr>
    </w:div>
    <w:div w:id="712460975">
      <w:bodyDiv w:val="1"/>
      <w:marLeft w:val="0"/>
      <w:marRight w:val="0"/>
      <w:marTop w:val="0"/>
      <w:marBottom w:val="0"/>
      <w:divBdr>
        <w:top w:val="none" w:sz="0" w:space="0" w:color="auto"/>
        <w:left w:val="none" w:sz="0" w:space="0" w:color="auto"/>
        <w:bottom w:val="none" w:sz="0" w:space="0" w:color="auto"/>
        <w:right w:val="none" w:sz="0" w:space="0" w:color="auto"/>
      </w:divBdr>
    </w:div>
    <w:div w:id="1368220968">
      <w:bodyDiv w:val="1"/>
      <w:marLeft w:val="0"/>
      <w:marRight w:val="0"/>
      <w:marTop w:val="0"/>
      <w:marBottom w:val="0"/>
      <w:divBdr>
        <w:top w:val="none" w:sz="0" w:space="0" w:color="auto"/>
        <w:left w:val="none" w:sz="0" w:space="0" w:color="auto"/>
        <w:bottom w:val="none" w:sz="0" w:space="0" w:color="auto"/>
        <w:right w:val="none" w:sz="0" w:space="0" w:color="auto"/>
      </w:divBdr>
    </w:div>
    <w:div w:id="1480489198">
      <w:bodyDiv w:val="1"/>
      <w:marLeft w:val="0"/>
      <w:marRight w:val="0"/>
      <w:marTop w:val="0"/>
      <w:marBottom w:val="0"/>
      <w:divBdr>
        <w:top w:val="none" w:sz="0" w:space="0" w:color="auto"/>
        <w:left w:val="none" w:sz="0" w:space="0" w:color="auto"/>
        <w:bottom w:val="none" w:sz="0" w:space="0" w:color="auto"/>
        <w:right w:val="none" w:sz="0" w:space="0" w:color="auto"/>
      </w:divBdr>
    </w:div>
    <w:div w:id="1524787672">
      <w:bodyDiv w:val="1"/>
      <w:marLeft w:val="0"/>
      <w:marRight w:val="0"/>
      <w:marTop w:val="0"/>
      <w:marBottom w:val="0"/>
      <w:divBdr>
        <w:top w:val="none" w:sz="0" w:space="0" w:color="auto"/>
        <w:left w:val="none" w:sz="0" w:space="0" w:color="auto"/>
        <w:bottom w:val="none" w:sz="0" w:space="0" w:color="auto"/>
        <w:right w:val="none" w:sz="0" w:space="0" w:color="auto"/>
      </w:divBdr>
    </w:div>
    <w:div w:id="1654720564">
      <w:bodyDiv w:val="1"/>
      <w:marLeft w:val="0"/>
      <w:marRight w:val="0"/>
      <w:marTop w:val="0"/>
      <w:marBottom w:val="0"/>
      <w:divBdr>
        <w:top w:val="none" w:sz="0" w:space="0" w:color="auto"/>
        <w:left w:val="none" w:sz="0" w:space="0" w:color="auto"/>
        <w:bottom w:val="none" w:sz="0" w:space="0" w:color="auto"/>
        <w:right w:val="none" w:sz="0" w:space="0" w:color="auto"/>
      </w:divBdr>
    </w:div>
    <w:div w:id="20108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Connor</dc:creator>
  <cp:lastModifiedBy>Ines Metelo</cp:lastModifiedBy>
  <cp:revision>30</cp:revision>
  <cp:lastPrinted>2018-06-26T08:55:00Z</cp:lastPrinted>
  <dcterms:created xsi:type="dcterms:W3CDTF">2017-03-10T11:53:00Z</dcterms:created>
  <dcterms:modified xsi:type="dcterms:W3CDTF">2019-04-04T10:17:00Z</dcterms:modified>
</cp:coreProperties>
</file>